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B7" w:rsidRPr="009512DB" w:rsidRDefault="000863B7" w:rsidP="009512DB">
      <w:pPr>
        <w:ind w:firstLine="0"/>
        <w:rPr>
          <w:rFonts w:eastAsia="Times New Roman"/>
          <w:b/>
          <w:bCs/>
          <w:i/>
          <w:color w:val="FF0000"/>
          <w:szCs w:val="24"/>
        </w:rPr>
      </w:pPr>
    </w:p>
    <w:p w:rsidR="00625E35" w:rsidRPr="00C1628C" w:rsidRDefault="00625E35" w:rsidP="00C1628C">
      <w:pPr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7D50CC" w:rsidRPr="00B54FFE" w:rsidRDefault="00D3288A" w:rsidP="007D50C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/>
        <w:spacing w:line="240" w:lineRule="auto"/>
        <w:ind w:firstLine="0"/>
        <w:jc w:val="center"/>
        <w:outlineLvl w:val="1"/>
        <w:rPr>
          <w:rFonts w:eastAsia="Times New Roman"/>
          <w:b/>
          <w:bCs/>
          <w:color w:val="000000"/>
          <w:sz w:val="28"/>
          <w:szCs w:val="26"/>
        </w:rPr>
      </w:pPr>
      <w:bookmarkStart w:id="0" w:name="_Toc524087077"/>
      <w:bookmarkStart w:id="1" w:name="_Toc524087176"/>
      <w:bookmarkStart w:id="2" w:name="_Toc524087291"/>
      <w:r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 xml:space="preserve">CHỦ ĐỀ </w:t>
      </w:r>
      <w:r w:rsidR="00B54FFE">
        <w:rPr>
          <w:rFonts w:eastAsia="Times New Roman"/>
          <w:b/>
          <w:bCs/>
          <w:color w:val="000000"/>
          <w:sz w:val="28"/>
          <w:szCs w:val="26"/>
          <w:u w:val="single"/>
        </w:rPr>
        <w:t>5</w:t>
      </w:r>
      <w:r w:rsidR="007D50CC" w:rsidRPr="007D50CC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. </w:t>
      </w:r>
      <w:bookmarkEnd w:id="0"/>
      <w:bookmarkEnd w:id="1"/>
      <w:bookmarkEnd w:id="2"/>
      <w:r w:rsidR="001826D7" w:rsidRPr="00B54FFE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KÍNH </w:t>
      </w:r>
      <w:r w:rsidR="00B54FFE">
        <w:rPr>
          <w:rFonts w:eastAsia="Times New Roman"/>
          <w:b/>
          <w:bCs/>
          <w:color w:val="000000"/>
          <w:sz w:val="28"/>
          <w:szCs w:val="26"/>
        </w:rPr>
        <w:t>HIỂM VI</w:t>
      </w:r>
    </w:p>
    <w:p w:rsidR="00567C19" w:rsidRPr="00E571DF" w:rsidRDefault="00567C19" w:rsidP="00567C19">
      <w:pPr>
        <w:spacing w:line="240" w:lineRule="auto"/>
        <w:rPr>
          <w:lang w:val="vi-VN"/>
        </w:rPr>
      </w:pPr>
    </w:p>
    <w:p w:rsidR="00E571DF" w:rsidRPr="00E571DF" w:rsidRDefault="00E571DF" w:rsidP="00E571D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b w:val="0"/>
          <w:lang w:val="vi-VN"/>
        </w:rPr>
      </w:pPr>
      <w:bookmarkStart w:id="3" w:name="_Toc524502723"/>
      <w:r w:rsidRPr="00E571DF">
        <w:rPr>
          <w:u w:val="single"/>
          <w:lang w:val="vi-VN"/>
        </w:rPr>
        <w:t>DẠNG 1</w:t>
      </w:r>
      <w:r w:rsidRPr="00E571DF">
        <w:rPr>
          <w:lang w:val="vi-VN"/>
        </w:rPr>
        <w:t xml:space="preserve">. </w:t>
      </w:r>
      <w:bookmarkEnd w:id="3"/>
      <w:r w:rsidR="00513BC2" w:rsidRPr="00513BC2">
        <w:rPr>
          <w:lang w:val="vi-VN"/>
        </w:rPr>
        <w:t>PHẠM VI ĐẶT VẬT VÀ GIỚI HẠN NHÌN RÕ CỦA MẮT</w:t>
      </w:r>
    </w:p>
    <w:p w:rsidR="00E571DF" w:rsidRPr="001D6298" w:rsidRDefault="00E571DF" w:rsidP="00E571DF">
      <w:pPr>
        <w:spacing w:line="240" w:lineRule="auto"/>
        <w:rPr>
          <w:lang w:val="vi-VN"/>
        </w:rPr>
      </w:pPr>
    </w:p>
    <w:p w:rsidR="00B54FFE" w:rsidRPr="005F052F" w:rsidRDefault="00B54FFE" w:rsidP="00B54FFE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F052F">
        <w:rPr>
          <w:b/>
          <w:sz w:val="28"/>
          <w:szCs w:val="28"/>
          <w:bdr w:val="single" w:sz="4" w:space="0" w:color="auto"/>
          <w:shd w:val="clear" w:color="auto" w:fill="FABF8F" w:themeFill="accent6" w:themeFillTint="99"/>
        </w:rPr>
        <w:t>PHƯƠNG PHÁP GIẢI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0"/>
        <w:jc w:val="center"/>
        <w:rPr>
          <w:b/>
          <w:sz w:val="16"/>
        </w:rPr>
      </w:pPr>
      <w:r>
        <w:object w:dxaOrig="8308" w:dyaOrig="2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50pt" o:ole="">
            <v:imagedata r:id="rId7" o:title=""/>
          </v:shape>
          <o:OLEObject Type="Embed" ProgID="Visio.Drawing.11" ShapeID="_x0000_i1025" DrawAspect="Content" ObjectID="_1643456677" r:id="rId8"/>
        </w:object>
      </w:r>
    </w:p>
    <w:p w:rsidR="00B54FFE" w:rsidRPr="00CF3C1B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CF3C1B">
        <w:t xml:space="preserve">+ </w:t>
      </w:r>
      <w:proofErr w:type="spellStart"/>
      <w:r w:rsidRPr="00CF3C1B">
        <w:t>Sơ</w:t>
      </w:r>
      <w:proofErr w:type="spellEnd"/>
      <w:r w:rsidRPr="00CF3C1B">
        <w:t xml:space="preserve"> </w:t>
      </w:r>
      <w:proofErr w:type="spellStart"/>
      <w:r w:rsidRPr="00CF3C1B">
        <w:t>đồ</w:t>
      </w:r>
      <w:proofErr w:type="spellEnd"/>
      <w:r w:rsidRPr="00CF3C1B">
        <w:t xml:space="preserve"> </w:t>
      </w:r>
      <w:proofErr w:type="spellStart"/>
      <w:r w:rsidRPr="00CF3C1B">
        <w:t>tạo</w:t>
      </w:r>
      <w:proofErr w:type="spellEnd"/>
      <w:r w:rsidRPr="00CF3C1B">
        <w:t xml:space="preserve"> </w:t>
      </w:r>
      <w:proofErr w:type="spellStart"/>
      <w:r w:rsidRPr="00CF3C1B">
        <w:t>ảnh</w:t>
      </w:r>
      <w:proofErr w:type="spellEnd"/>
      <w:r w:rsidRPr="00CF3C1B">
        <w:t xml:space="preserve">: </w:t>
      </w:r>
      <w:r w:rsidRPr="00CF3C1B">
        <w:rPr>
          <w:position w:val="-66"/>
        </w:rPr>
        <w:object w:dxaOrig="4700" w:dyaOrig="920">
          <v:shape id="_x0000_i1026" type="#_x0000_t75" style="width:236.25pt;height:45.75pt" o:ole="">
            <v:imagedata r:id="rId9" o:title=""/>
          </v:shape>
          <o:OLEObject Type="Embed" ProgID="Equation.DSMT4" ShapeID="_x0000_i1026" DrawAspect="Content" ObjectID="_1643456678" r:id="rId10"/>
        </w:object>
      </w:r>
      <w:r w:rsidRPr="00CF3C1B"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CF3C1B">
        <w:t xml:space="preserve">+ </w:t>
      </w:r>
      <w:proofErr w:type="spellStart"/>
      <w:r w:rsidRPr="00CF3C1B">
        <w:t>Từ</w:t>
      </w:r>
      <w:proofErr w:type="spellEnd"/>
      <w:r w:rsidRPr="00CF3C1B">
        <w:t xml:space="preserve"> </w:t>
      </w:r>
      <w:r w:rsidRPr="00CF3C1B">
        <w:rPr>
          <w:position w:val="-68"/>
        </w:rPr>
        <w:object w:dxaOrig="6800" w:dyaOrig="1480">
          <v:shape id="_x0000_i1027" type="#_x0000_t75" style="width:339.75pt;height:73.5pt" o:ole="">
            <v:imagedata r:id="rId11" o:title=""/>
          </v:shape>
          <o:OLEObject Type="Embed" ProgID="Equation.DSMT4" ShapeID="_x0000_i1027" DrawAspect="Content" ObjectID="_1643456679" r:id="rId12"/>
        </w:object>
      </w:r>
      <w:r w:rsidRPr="00CF3C1B"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+ </w:t>
      </w:r>
      <w:proofErr w:type="spellStart"/>
      <w:r>
        <w:t>Từ</w:t>
      </w:r>
      <w:proofErr w:type="spellEnd"/>
      <w:r>
        <w:t xml:space="preserve"> </w:t>
      </w:r>
      <w:r w:rsidRPr="00CF3C1B">
        <w:rPr>
          <w:position w:val="-66"/>
        </w:rPr>
        <w:object w:dxaOrig="6480" w:dyaOrig="1440">
          <v:shape id="_x0000_i1028" type="#_x0000_t75" style="width:324pt;height:1in" o:ole="">
            <v:imagedata r:id="rId13" o:title=""/>
          </v:shape>
          <o:OLEObject Type="Embed" ProgID="Equation.DSMT4" ShapeID="_x0000_i1028" DrawAspect="Content" ObjectID="_1643456680" r:id="rId14"/>
        </w:object>
      </w:r>
      <w:r>
        <w:t xml:space="preserve"> </w:t>
      </w:r>
    </w:p>
    <w:p w:rsidR="00B54FFE" w:rsidRDefault="00B54FFE" w:rsidP="00B54FFE">
      <w:pPr>
        <w:spacing w:line="240" w:lineRule="auto"/>
      </w:pPr>
    </w:p>
    <w:p w:rsidR="00B54FFE" w:rsidRDefault="00B54FFE" w:rsidP="00B54FFE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</w:pPr>
      <w:bookmarkStart w:id="4" w:name="_Toc524502749"/>
      <w:r>
        <w:t>VÍ DỤ MINH HỌA</w:t>
      </w:r>
      <w:bookmarkEnd w:id="4"/>
    </w:p>
    <w:p w:rsidR="00B54FFE" w:rsidRDefault="00B54FFE" w:rsidP="00B54FFE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0,5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25 </w:t>
      </w:r>
      <w:proofErr w:type="spellStart"/>
      <w:r>
        <w:t>dp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20,5 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điếm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21 cm.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>.</w:t>
      </w:r>
      <w:r>
        <w:tab/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A. </w:t>
      </w:r>
      <w:r>
        <w:t>5,1 cm ÷ 16/31 cm.</w:t>
      </w:r>
      <w:r>
        <w:tab/>
      </w:r>
      <w:r>
        <w:tab/>
      </w:r>
      <w:r>
        <w:tab/>
      </w:r>
      <w:r>
        <w:tab/>
      </w:r>
      <w:r w:rsidRPr="00C76D97">
        <w:rPr>
          <w:b/>
        </w:rPr>
        <w:t xml:space="preserve">B. </w:t>
      </w:r>
      <w:r>
        <w:t>857/1664cm</w:t>
      </w:r>
      <w:r w:rsidRPr="00A13F64">
        <w:t xml:space="preserve"> ÷ </w:t>
      </w:r>
      <w:r>
        <w:t>33/64 cm.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C. </w:t>
      </w:r>
      <w:r>
        <w:t>857/1664 cm ÷ 16/31 cm.</w:t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r>
        <w:t>5,1 cm ÷ 19/37 cm.</w:t>
      </w:r>
    </w:p>
    <w:p w:rsidR="00B54FFE" w:rsidRPr="00766E8C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B</w:t>
      </w:r>
    </w:p>
    <w:p w:rsidR="00B54FFE" w:rsidRPr="00766E8C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>: f</w:t>
      </w:r>
      <w:r>
        <w:rPr>
          <w:vertAlign w:val="subscript"/>
        </w:rPr>
        <w:t>2</w:t>
      </w:r>
      <w:r>
        <w:t xml:space="preserve"> = 1/25 = 0,04m = 4cm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5060" w:dyaOrig="920">
          <v:shape id="_x0000_i1029" type="#_x0000_t75" style="width:253.5pt;height:45.75pt" o:ole="">
            <v:imagedata r:id="rId15" o:title=""/>
          </v:shape>
          <o:OLEObject Type="Embed" ProgID="Equation.DSMT4" ShapeID="_x0000_i1029" DrawAspect="Content" ObjectID="_1643456681" r:id="rId16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766E8C">
        <w:rPr>
          <w:position w:val="-30"/>
        </w:rPr>
        <w:object w:dxaOrig="8100" w:dyaOrig="720">
          <v:shape id="_x0000_i1030" type="#_x0000_t75" style="width:405.75pt;height:36pt" o:ole="">
            <v:imagedata r:id="rId17" o:title=""/>
          </v:shape>
          <o:OLEObject Type="Embed" ProgID="Equation.DSMT4" ShapeID="_x0000_i1030" DrawAspect="Content" ObjectID="_1643456682" r:id="rId18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766E8C">
        <w:rPr>
          <w:position w:val="-30"/>
        </w:rPr>
        <w:object w:dxaOrig="6979" w:dyaOrig="720">
          <v:shape id="_x0000_i1031" type="#_x0000_t75" style="width:348pt;height:36pt" o:ole="">
            <v:imagedata r:id="rId19" o:title=""/>
          </v:shape>
          <o:OLEObject Type="Embed" ProgID="Equation.DSMT4" ShapeID="_x0000_i1031" DrawAspect="Content" ObjectID="_1643456683" r:id="rId20"/>
        </w:object>
      </w:r>
      <w:r>
        <w:t xml:space="preserve"> </w:t>
      </w:r>
    </w:p>
    <w:p w:rsidR="00B54FFE" w:rsidRPr="00766E8C" w:rsidRDefault="00B54FFE" w:rsidP="00B54FFE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B</w:t>
      </w:r>
    </w:p>
    <w:p w:rsidR="00B54FFE" w:rsidRDefault="00B54FFE" w:rsidP="00B54FFE">
      <w:pPr>
        <w:spacing w:line="240" w:lineRule="auto"/>
        <w:ind w:firstLine="0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mà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1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5 cm.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18 cm.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119/113 cm </w:t>
      </w:r>
      <w:proofErr w:type="spellStart"/>
      <w:r>
        <w:t>đến</w:t>
      </w:r>
      <w:proofErr w:type="spellEnd"/>
      <w:r>
        <w:t xml:space="preserve"> 19/18 cm.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>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A. </w:t>
      </w:r>
      <w:r>
        <w:t xml:space="preserve">25 cm </w:t>
      </w:r>
      <w:r w:rsidRPr="00A13F64">
        <w:t>÷</w:t>
      </w:r>
      <w:r>
        <w:t xml:space="preserve"> ∞.</w:t>
      </w:r>
      <w:r>
        <w:tab/>
      </w:r>
      <w:r>
        <w:tab/>
      </w:r>
      <w:r w:rsidRPr="00C76D97">
        <w:rPr>
          <w:b/>
        </w:rPr>
        <w:t xml:space="preserve">B. </w:t>
      </w:r>
      <w:r>
        <w:t xml:space="preserve">20 </w:t>
      </w:r>
      <w:proofErr w:type="gramStart"/>
      <w:r>
        <w:t xml:space="preserve">cm </w:t>
      </w:r>
      <w:r w:rsidRPr="00A13F64">
        <w:t xml:space="preserve"> ÷</w:t>
      </w:r>
      <w:proofErr w:type="gramEnd"/>
      <w:r w:rsidRPr="00A13F64">
        <w:t xml:space="preserve"> </w:t>
      </w:r>
      <w:r>
        <w:t xml:space="preserve"> ∞.</w:t>
      </w:r>
      <w:r>
        <w:tab/>
      </w:r>
      <w:r>
        <w:tab/>
      </w:r>
      <w:r w:rsidRPr="00C76D97">
        <w:rPr>
          <w:b/>
        </w:rPr>
        <w:t xml:space="preserve">C. </w:t>
      </w:r>
      <w:r>
        <w:t xml:space="preserve">20 </w:t>
      </w:r>
      <w:proofErr w:type="gramStart"/>
      <w:r>
        <w:t xml:space="preserve">cm </w:t>
      </w:r>
      <w:r w:rsidRPr="00A13F64">
        <w:t xml:space="preserve"> ÷</w:t>
      </w:r>
      <w:proofErr w:type="gramEnd"/>
      <w:r w:rsidRPr="00A13F64">
        <w:t xml:space="preserve"> </w:t>
      </w:r>
      <w:r>
        <w:t>120 cm.</w:t>
      </w:r>
      <w:r>
        <w:tab/>
      </w:r>
      <w:r>
        <w:tab/>
      </w:r>
      <w:r w:rsidRPr="00C76D97">
        <w:rPr>
          <w:b/>
        </w:rPr>
        <w:t xml:space="preserve">D. </w:t>
      </w:r>
      <w:r>
        <w:t xml:space="preserve">25 cm </w:t>
      </w:r>
      <w:r w:rsidRPr="00A13F64">
        <w:t>÷</w:t>
      </w:r>
      <w:r>
        <w:t xml:space="preserve"> 120 cm.</w:t>
      </w:r>
    </w:p>
    <w:p w:rsidR="00B54FFE" w:rsidRPr="00766E8C" w:rsidRDefault="00B54FFE" w:rsidP="00B54FFE">
      <w:pPr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B54FFE" w:rsidRPr="00766E8C" w:rsidRDefault="00B54FFE" w:rsidP="00B54FFE">
      <w:pPr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5300" w:dyaOrig="920">
          <v:shape id="_x0000_i1032" type="#_x0000_t75" style="width:266.25pt;height:45.75pt" o:ole="">
            <v:imagedata r:id="rId21" o:title=""/>
          </v:shape>
          <o:OLEObject Type="Embed" ProgID="Equation.DSMT4" ShapeID="_x0000_i1032" DrawAspect="Content" ObjectID="_1643456684" r:id="rId22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766E8C">
        <w:rPr>
          <w:position w:val="-30"/>
        </w:rPr>
        <w:object w:dxaOrig="8559" w:dyaOrig="680">
          <v:shape id="_x0000_i1033" type="#_x0000_t75" style="width:428.25pt;height:34.5pt" o:ole="">
            <v:imagedata r:id="rId23" o:title=""/>
          </v:shape>
          <o:OLEObject Type="Embed" ProgID="Equation.DSMT4" ShapeID="_x0000_i1033" DrawAspect="Content" ObjectID="_1643456685" r:id="rId24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766E8C">
        <w:rPr>
          <w:position w:val="-30"/>
        </w:rPr>
        <w:object w:dxaOrig="6600" w:dyaOrig="680">
          <v:shape id="_x0000_i1034" type="#_x0000_t75" style="width:330pt;height:34.5pt" o:ole="">
            <v:imagedata r:id="rId25" o:title=""/>
          </v:shape>
          <o:OLEObject Type="Embed" ProgID="Equation.DSMT4" ShapeID="_x0000_i1034" DrawAspect="Content" ObjectID="_1643456686" r:id="rId26"/>
        </w:object>
      </w:r>
      <w:r>
        <w:t xml:space="preserve"> </w:t>
      </w:r>
    </w:p>
    <w:p w:rsidR="00B54FFE" w:rsidRDefault="00B54FFE" w:rsidP="00B54FFE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B54FFE" w:rsidRDefault="00B54FFE" w:rsidP="00B54FFE">
      <w:pPr>
        <w:spacing w:line="240" w:lineRule="auto"/>
      </w:pPr>
    </w:p>
    <w:p w:rsidR="00B54FFE" w:rsidRDefault="00B54FFE" w:rsidP="00B54FFE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20 cm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có</w:t>
      </w:r>
      <w:proofErr w:type="spellEnd"/>
      <w:r>
        <w:t xml:space="preserve"> </w:t>
      </w:r>
      <w:proofErr w:type="spellStart"/>
      <w:r>
        <w:t>fl</w:t>
      </w:r>
      <w:proofErr w:type="spellEnd"/>
      <w:r>
        <w:t xml:space="preserve"> = 0,5 cm </w:t>
      </w:r>
      <w:proofErr w:type="spellStart"/>
      <w:r>
        <w:t>và</w:t>
      </w:r>
      <w:proofErr w:type="spellEnd"/>
      <w:r>
        <w:t xml:space="preserve"> f2 =</w:t>
      </w:r>
      <w:r w:rsidRPr="008115FD">
        <w:t xml:space="preserve"> </w:t>
      </w:r>
      <w:r>
        <w:t>4</w:t>
      </w:r>
      <w:r w:rsidRPr="008115FD">
        <w:t xml:space="preserve"> </w:t>
      </w:r>
      <w:r>
        <w:t xml:space="preserve">cm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.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d1 = 0,51 cm.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là</w:t>
      </w:r>
      <w:proofErr w:type="spellEnd"/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A. </w:t>
      </w:r>
      <w:r>
        <w:t>20 cm.</w:t>
      </w:r>
      <w:r>
        <w:tab/>
      </w:r>
      <w:r>
        <w:tab/>
      </w:r>
      <w:r>
        <w:tab/>
      </w:r>
      <w:r w:rsidRPr="00C76D97">
        <w:rPr>
          <w:b/>
        </w:rPr>
        <w:t xml:space="preserve">B. </w:t>
      </w:r>
      <w:r>
        <w:t>28cm.</w:t>
      </w:r>
      <w:r>
        <w:tab/>
      </w:r>
      <w:r>
        <w:tab/>
      </w:r>
      <w:r>
        <w:tab/>
      </w:r>
      <w:r w:rsidRPr="00C76D97">
        <w:rPr>
          <w:b/>
        </w:rPr>
        <w:t xml:space="preserve">C. </w:t>
      </w:r>
      <w:r>
        <w:t>35 cm.</w:t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r>
        <w:t>25 cm.</w:t>
      </w:r>
    </w:p>
    <w:p w:rsidR="00B54FFE" w:rsidRPr="007815B5" w:rsidRDefault="00B54FFE" w:rsidP="00B54FFE">
      <w:pPr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B54FFE" w:rsidRPr="007815B5" w:rsidRDefault="00B54FFE" w:rsidP="00B54FFE">
      <w:pPr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5060" w:dyaOrig="920">
          <v:shape id="_x0000_i1035" type="#_x0000_t75" style="width:253.5pt;height:45.75pt" o:ole="">
            <v:imagedata r:id="rId15" o:title=""/>
          </v:shape>
          <o:OLEObject Type="Embed" ProgID="Equation.DSMT4" ShapeID="_x0000_i1035" DrawAspect="Content" ObjectID="_1643456687" r:id="rId27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: </w:t>
      </w:r>
      <w:r w:rsidRPr="007815B5">
        <w:rPr>
          <w:position w:val="-12"/>
        </w:rPr>
        <w:object w:dxaOrig="4239" w:dyaOrig="380">
          <v:shape id="_x0000_i1036" type="#_x0000_t75" style="width:211.5pt;height:20.25pt" o:ole="">
            <v:imagedata r:id="rId28" o:title=""/>
          </v:shape>
          <o:OLEObject Type="Embed" ProgID="Equation.DSMT4" ShapeID="_x0000_i1036" DrawAspect="Content" ObjectID="_1643456688" r:id="rId29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7815B5">
        <w:rPr>
          <w:position w:val="-30"/>
        </w:rPr>
        <w:object w:dxaOrig="5860" w:dyaOrig="680">
          <v:shape id="_x0000_i1037" type="#_x0000_t75" style="width:294pt;height:34.5pt" o:ole="">
            <v:imagedata r:id="rId30" o:title=""/>
          </v:shape>
          <o:OLEObject Type="Embed" ProgID="Equation.DSMT4" ShapeID="_x0000_i1037" DrawAspect="Content" ObjectID="_1643456689" r:id="rId31"/>
        </w:object>
      </w:r>
      <w:r>
        <w:t xml:space="preserve"> </w:t>
      </w:r>
    </w:p>
    <w:p w:rsidR="00B54FFE" w:rsidRDefault="00B54FFE" w:rsidP="00B54FFE">
      <w:pPr>
        <w:pStyle w:val="ListParagraph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B54FFE" w:rsidRDefault="00B54FFE" w:rsidP="00B54FFE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0,1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2 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quang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18 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25 cm,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.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vi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thê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qua </w:t>
      </w:r>
      <w:proofErr w:type="spellStart"/>
      <w:r>
        <w:t>kính</w:t>
      </w:r>
      <w:proofErr w:type="spellEnd"/>
      <w:r>
        <w:t>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A. </w:t>
      </w:r>
      <w:r>
        <w:t xml:space="preserve">913/9080 cm </w:t>
      </w:r>
      <w:r w:rsidRPr="00A13F64">
        <w:t>÷</w:t>
      </w:r>
      <w:r>
        <w:t xml:space="preserve"> 181/1800 cm.</w:t>
      </w:r>
      <w:r>
        <w:tab/>
      </w:r>
      <w:r>
        <w:tab/>
      </w:r>
      <w:r>
        <w:tab/>
      </w:r>
      <w:r>
        <w:tab/>
      </w:r>
      <w:r w:rsidRPr="00C76D97">
        <w:rPr>
          <w:b/>
        </w:rPr>
        <w:t xml:space="preserve">B. </w:t>
      </w:r>
      <w:r>
        <w:t xml:space="preserve">114/1135 cm </w:t>
      </w:r>
      <w:r w:rsidRPr="00A13F64">
        <w:t>÷</w:t>
      </w:r>
      <w:r>
        <w:t xml:space="preserve"> 91/900 cm.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C. </w:t>
      </w:r>
      <w:r>
        <w:t xml:space="preserve">114/1135 cm </w:t>
      </w:r>
      <w:r w:rsidRPr="00A13F64">
        <w:t>÷</w:t>
      </w:r>
      <w:r>
        <w:t xml:space="preserve"> 181/1800 cm.</w:t>
      </w:r>
      <w:r>
        <w:tab/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r>
        <w:t xml:space="preserve">913/9080 </w:t>
      </w:r>
      <w:proofErr w:type="gramStart"/>
      <w:r>
        <w:t xml:space="preserve">cm </w:t>
      </w:r>
      <w:r w:rsidRPr="00A13F64">
        <w:t xml:space="preserve"> ÷</w:t>
      </w:r>
      <w:proofErr w:type="gramEnd"/>
      <w:r w:rsidRPr="00A13F64">
        <w:t xml:space="preserve"> </w:t>
      </w:r>
      <w:r>
        <w:t xml:space="preserve"> 91/900 cm.</w:t>
      </w:r>
    </w:p>
    <w:p w:rsidR="00B54FFE" w:rsidRPr="007815B5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B54FFE" w:rsidRPr="007815B5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5380" w:dyaOrig="920">
          <v:shape id="_x0000_i1038" type="#_x0000_t75" style="width:270pt;height:45.75pt" o:ole="">
            <v:imagedata r:id="rId32" o:title=""/>
          </v:shape>
          <o:OLEObject Type="Embed" ProgID="Equation.DSMT4" ShapeID="_x0000_i1038" DrawAspect="Content" ObjectID="_1643456690" r:id="rId33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057463">
        <w:rPr>
          <w:position w:val="-30"/>
        </w:rPr>
        <w:object w:dxaOrig="6120" w:dyaOrig="720">
          <v:shape id="_x0000_i1039" type="#_x0000_t75" style="width:306pt;height:36pt" o:ole="">
            <v:imagedata r:id="rId34" o:title=""/>
          </v:shape>
          <o:OLEObject Type="Embed" ProgID="Equation.DSMT4" ShapeID="_x0000_i1039" DrawAspect="Content" ObjectID="_1643456691" r:id="rId35"/>
        </w:object>
      </w:r>
      <w:r>
        <w:t xml:space="preserve"> </w:t>
      </w:r>
      <w:r w:rsidRPr="00057463">
        <w:rPr>
          <w:position w:val="-30"/>
        </w:rPr>
        <w:object w:dxaOrig="2200" w:dyaOrig="720">
          <v:shape id="_x0000_i1040" type="#_x0000_t75" style="width:110.25pt;height:36pt" o:ole="">
            <v:imagedata r:id="rId36" o:title=""/>
          </v:shape>
          <o:OLEObject Type="Embed" ProgID="Equation.DSMT4" ShapeID="_x0000_i1040" DrawAspect="Content" ObjectID="_1643456692" r:id="rId37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057463">
        <w:rPr>
          <w:position w:val="-30"/>
        </w:rPr>
        <w:object w:dxaOrig="7339" w:dyaOrig="720">
          <v:shape id="_x0000_i1041" type="#_x0000_t75" style="width:366pt;height:36pt" o:ole="">
            <v:imagedata r:id="rId38" o:title=""/>
          </v:shape>
          <o:OLEObject Type="Embed" ProgID="Equation.DSMT4" ShapeID="_x0000_i1041" DrawAspect="Content" ObjectID="_1643456693" r:id="rId39"/>
        </w:object>
      </w:r>
      <w:r>
        <w:t xml:space="preserve"> </w:t>
      </w:r>
    </w:p>
    <w:p w:rsidR="00B54FFE" w:rsidRDefault="00B54FFE" w:rsidP="00B54FFE">
      <w:pPr>
        <w:pStyle w:val="ListParagraph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B54FFE" w:rsidRDefault="00B54FFE" w:rsidP="00B54FFE">
      <w:pPr>
        <w:spacing w:line="240" w:lineRule="auto"/>
      </w:pPr>
    </w:p>
    <w:p w:rsidR="00B54FFE" w:rsidRDefault="00B54FFE" w:rsidP="00B54FFE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0,6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3,4 cm. Hai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16 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,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vết</w:t>
      </w:r>
      <w:proofErr w:type="spellEnd"/>
      <w:r>
        <w:t xml:space="preserve"> </w:t>
      </w:r>
      <w:proofErr w:type="spellStart"/>
      <w:r>
        <w:t>bẩn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ở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ứên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vô</w:t>
      </w:r>
      <w:proofErr w:type="spellEnd"/>
      <w:r>
        <w:t xml:space="preserve"> </w:t>
      </w:r>
      <w:proofErr w:type="spellStart"/>
      <w:r w:rsidRPr="00C76D97">
        <w:t>cực</w:t>
      </w:r>
      <w:proofErr w:type="spellEnd"/>
      <w:r w:rsidRPr="00C76D97">
        <w:t>.</w:t>
      </w:r>
      <w:r w:rsidRPr="00C76D97">
        <w:rPr>
          <w:b/>
        </w:rP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khỏang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vết</w:t>
      </w:r>
      <w:proofErr w:type="spellEnd"/>
      <w:r>
        <w:t xml:space="preserve"> </w:t>
      </w:r>
      <w:proofErr w:type="spellStart"/>
      <w:r>
        <w:t>bẩn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</w:t>
      </w:r>
      <w:proofErr w:type="spellEnd"/>
      <w:r w:rsidRPr="00703BFF">
        <w:t xml:space="preserve"> A.</w:t>
      </w:r>
      <w:r w:rsidRPr="00C76D97">
        <w:rPr>
          <w:b/>
        </w:rP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,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lật</w:t>
      </w:r>
      <w:proofErr w:type="spellEnd"/>
      <w:r>
        <w:t xml:space="preserve"> </w:t>
      </w:r>
      <w:proofErr w:type="spellStart"/>
      <w:r>
        <w:t>ngược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vết</w:t>
      </w:r>
      <w:proofErr w:type="spellEnd"/>
      <w:r>
        <w:t xml:space="preserve"> </w:t>
      </w:r>
      <w:proofErr w:type="spellStart"/>
      <w:r>
        <w:t>bẩn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ở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.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? Cho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1,5 mm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chiết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1,5.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t xml:space="preserve">A.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0,2 cm.</w:t>
      </w:r>
      <w:r>
        <w:tab/>
      </w:r>
      <w:r>
        <w:tab/>
      </w:r>
      <w:r>
        <w:tab/>
      </w:r>
      <w:r>
        <w:tab/>
      </w:r>
      <w:r w:rsidRPr="00C76D97">
        <w:rPr>
          <w:b/>
        </w:rPr>
        <w:t xml:space="preserve">B.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0,1 cm.</w:t>
      </w:r>
    </w:p>
    <w:p w:rsidR="00B54FFE" w:rsidRDefault="00B54FFE" w:rsidP="00B54FFE">
      <w:pPr>
        <w:spacing w:line="240" w:lineRule="auto"/>
      </w:pPr>
      <w:r w:rsidRPr="00C76D97">
        <w:rPr>
          <w:b/>
        </w:rPr>
        <w:lastRenderedPageBreak/>
        <w:t xml:space="preserve">C.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0,1 cm.</w:t>
      </w:r>
      <w:r>
        <w:tab/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0,2 cm.</w:t>
      </w:r>
    </w:p>
    <w:p w:rsidR="00B54FFE" w:rsidRPr="00057463" w:rsidRDefault="00B54FFE" w:rsidP="00B54FFE">
      <w:pPr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C</w:t>
      </w:r>
    </w:p>
    <w:p w:rsidR="00B54FFE" w:rsidRPr="00057463" w:rsidRDefault="00B54FFE" w:rsidP="00B54FFE">
      <w:pPr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4860" w:dyaOrig="920">
          <v:shape id="_x0000_i1042" type="#_x0000_t75" style="width:243.75pt;height:45.75pt" o:ole="">
            <v:imagedata r:id="rId40" o:title=""/>
          </v:shape>
          <o:OLEObject Type="Embed" ProgID="Equation.DSMT4" ShapeID="_x0000_i1042" DrawAspect="Content" ObjectID="_1643456694" r:id="rId41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</w:t>
      </w:r>
      <w:proofErr w:type="spellEnd"/>
      <w:r>
        <w:t xml:space="preserve">: </w:t>
      </w:r>
      <w:r w:rsidRPr="00057463">
        <w:rPr>
          <w:position w:val="-12"/>
        </w:rPr>
        <w:object w:dxaOrig="4420" w:dyaOrig="380">
          <v:shape id="_x0000_i1043" type="#_x0000_t75" style="width:222pt;height:20.25pt" o:ole="">
            <v:imagedata r:id="rId42" o:title=""/>
          </v:shape>
          <o:OLEObject Type="Embed" ProgID="Equation.DSMT4" ShapeID="_x0000_i1043" DrawAspect="Content" ObjectID="_1643456695" r:id="rId43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057463">
        <w:rPr>
          <w:position w:val="-30"/>
        </w:rPr>
        <w:object w:dxaOrig="5080" w:dyaOrig="720">
          <v:shape id="_x0000_i1044" type="#_x0000_t75" style="width:253.5pt;height:36pt" o:ole="">
            <v:imagedata r:id="rId44" o:title=""/>
          </v:shape>
          <o:OLEObject Type="Embed" ProgID="Equation.DSMT4" ShapeID="_x0000_i1044" DrawAspect="Content" ObjectID="_1643456696" r:id="rId45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jc w:val="center"/>
      </w:pPr>
      <w:r>
        <w:object w:dxaOrig="7891" w:dyaOrig="1874">
          <v:shape id="_x0000_i1045" type="#_x0000_t75" style="width:394.5pt;height:93.75pt" o:ole="">
            <v:imagedata r:id="rId46" o:title=""/>
          </v:shape>
          <o:OLEObject Type="Embed" ProgID="Visio.Drawing.11" ShapeID="_x0000_i1045" DrawAspect="Content" ObjectID="_1643456697" r:id="rId47"/>
        </w:objec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Lúc</w:t>
      </w:r>
      <w:proofErr w:type="spellEnd"/>
      <w:r>
        <w:t xml:space="preserve"> </w:t>
      </w:r>
      <w:proofErr w:type="spellStart"/>
      <w:r>
        <w:t>đầu</w:t>
      </w:r>
      <w:proofErr w:type="spellEnd"/>
      <w:r>
        <w:t>: a = d</w:t>
      </w:r>
      <w:r>
        <w:rPr>
          <w:vertAlign w:val="subscript"/>
        </w:rPr>
        <w:t>1</w:t>
      </w:r>
      <w:r>
        <w:t xml:space="preserve"> = 0,63cm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lật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,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: </w:t>
      </w:r>
      <w:r w:rsidRPr="00057463">
        <w:rPr>
          <w:position w:val="-28"/>
        </w:rPr>
        <w:object w:dxaOrig="6960" w:dyaOrig="680">
          <v:shape id="_x0000_i1046" type="#_x0000_t75" style="width:348pt;height:34.5pt" o:ole="">
            <v:imagedata r:id="rId48" o:title=""/>
          </v:shape>
          <o:OLEObject Type="Embed" ProgID="Equation.DSMT4" ShapeID="_x0000_i1046" DrawAspect="Content" ObjectID="_1643456698" r:id="rId49"/>
        </w:object>
      </w:r>
      <w:r>
        <w:t xml:space="preserve"> </w:t>
      </w:r>
    </w:p>
    <w:p w:rsidR="00B54FFE" w:rsidRDefault="00B54FFE" w:rsidP="00B5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7B6F35">
        <w:rPr>
          <w:position w:val="-14"/>
        </w:rPr>
        <w:object w:dxaOrig="1840" w:dyaOrig="400">
          <v:shape id="_x0000_i1047" type="#_x0000_t75" style="width:92.25pt;height:20.25pt" o:ole="">
            <v:imagedata r:id="rId50" o:title=""/>
          </v:shape>
          <o:OLEObject Type="Embed" ProgID="Equation.DSMT4" ShapeID="_x0000_i1047" DrawAspect="Content" ObjectID="_1643456699" r:id="rId51"/>
        </w:object>
      </w:r>
      <w:r>
        <w:t xml:space="preserve"> </w:t>
      </w:r>
    </w:p>
    <w:p w:rsidR="00B54FFE" w:rsidRPr="00057463" w:rsidRDefault="00B54FFE" w:rsidP="00B54FFE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C</w:t>
      </w:r>
    </w:p>
    <w:p w:rsidR="00513BC2" w:rsidRPr="009E511A" w:rsidRDefault="00513BC2" w:rsidP="00513BC2">
      <w:pPr>
        <w:spacing w:line="240" w:lineRule="auto"/>
      </w:pPr>
    </w:p>
    <w:p w:rsidR="00625E35" w:rsidRPr="003A338C" w:rsidRDefault="00625E35" w:rsidP="00C1628C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3A338C">
        <w:rPr>
          <w:b/>
          <w:sz w:val="28"/>
          <w:szCs w:val="28"/>
          <w:lang w:val="vi-VN"/>
        </w:rPr>
        <w:t>-----------------HẾT-----------------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p w:rsidR="00625E35" w:rsidRPr="009512DB" w:rsidRDefault="00625E35" w:rsidP="009512DB">
      <w:pPr>
        <w:ind w:firstLine="0"/>
        <w:rPr>
          <w:rFonts w:eastAsia="Times New Roman"/>
          <w:b/>
          <w:bCs/>
          <w:color w:val="000000"/>
          <w:szCs w:val="24"/>
        </w:rPr>
      </w:pPr>
      <w:bookmarkStart w:id="5" w:name="_GoBack"/>
      <w:bookmarkEnd w:id="5"/>
    </w:p>
    <w:p w:rsidR="00625E35" w:rsidRPr="00C1628C" w:rsidRDefault="00625E35" w:rsidP="00C1628C">
      <w:pPr>
        <w:ind w:firstLine="0"/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sectPr w:rsidR="00625E35" w:rsidRPr="009512DB" w:rsidSect="00625E35">
      <w:headerReference w:type="even" r:id="rId52"/>
      <w:headerReference w:type="default" r:id="rId53"/>
      <w:footerReference w:type="default" r:id="rId54"/>
      <w:headerReference w:type="first" r:id="rId55"/>
      <w:pgSz w:w="11906" w:h="16838" w:code="9"/>
      <w:pgMar w:top="567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7F" w:rsidRDefault="007A667F" w:rsidP="00625E35">
      <w:pPr>
        <w:spacing w:line="240" w:lineRule="auto"/>
      </w:pPr>
      <w:r>
        <w:separator/>
      </w:r>
    </w:p>
  </w:endnote>
  <w:endnote w:type="continuationSeparator" w:id="0">
    <w:p w:rsidR="007A667F" w:rsidRDefault="007A667F" w:rsidP="00625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Franko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w">
    <w:panose1 w:val="00000000000000000000"/>
    <w:charset w:val="00"/>
    <w:family w:val="roman"/>
    <w:notTrueType/>
    <w:pitch w:val="default"/>
  </w:font>
  <w:font w:name="MJXc-TeX-cal-Bw">
    <w:panose1 w:val="00000000000000000000"/>
    <w:charset w:val="00"/>
    <w:family w:val="roman"/>
    <w:notTrueType/>
    <w:pitch w:val="default"/>
  </w:font>
  <w:font w:name="MJXc-TeX-frak-Rw">
    <w:panose1 w:val="00000000000000000000"/>
    <w:charset w:val="00"/>
    <w:family w:val="roman"/>
    <w:notTrueType/>
    <w:pitch w:val="default"/>
  </w:font>
  <w:font w:name="MJXc-TeX-frak-Bw">
    <w:panose1 w:val="00000000000000000000"/>
    <w:charset w:val="00"/>
    <w:family w:val="roman"/>
    <w:notTrueType/>
    <w:pitch w:val="default"/>
  </w:font>
  <w:font w:name="MJXc-TeX-math-BIw">
    <w:panose1 w:val="00000000000000000000"/>
    <w:charset w:val="00"/>
    <w:family w:val="roman"/>
    <w:notTrueType/>
    <w:pitch w:val="default"/>
  </w:font>
  <w:font w:name="MJXc-TeX-sans-Rw">
    <w:panose1 w:val="00000000000000000000"/>
    <w:charset w:val="00"/>
    <w:family w:val="roman"/>
    <w:notTrueType/>
    <w:pitch w:val="default"/>
  </w:font>
  <w:font w:name="MJXc-TeX-sans-Bw">
    <w:panose1 w:val="00000000000000000000"/>
    <w:charset w:val="00"/>
    <w:family w:val="roman"/>
    <w:notTrueType/>
    <w:pitch w:val="default"/>
  </w:font>
  <w:font w:name="MJXc-TeX-sans-Iw">
    <w:panose1 w:val="00000000000000000000"/>
    <w:charset w:val="00"/>
    <w:family w:val="roman"/>
    <w:notTrueType/>
    <w:pitch w:val="default"/>
  </w:font>
  <w:font w:name="MJXc-TeX-script-Rw">
    <w:panose1 w:val="00000000000000000000"/>
    <w:charset w:val="00"/>
    <w:family w:val="roman"/>
    <w:notTrueType/>
    <w:pitch w:val="default"/>
  </w:font>
  <w:font w:name="MJXc-TeX-type-Rw">
    <w:panose1 w:val="00000000000000000000"/>
    <w:charset w:val="00"/>
    <w:family w:val="roman"/>
    <w:notTrueType/>
    <w:pitch w:val="default"/>
  </w:font>
  <w:font w:name="MJXc-TeX-cal-Rw">
    <w:panose1 w:val="00000000000000000000"/>
    <w:charset w:val="00"/>
    <w:family w:val="roman"/>
    <w:notTrueType/>
    <w:pitch w:val="default"/>
  </w:font>
  <w:font w:name="MJXc-TeX-main-Bw">
    <w:panose1 w:val="00000000000000000000"/>
    <w:charset w:val="00"/>
    <w:family w:val="roman"/>
    <w:notTrueType/>
    <w:pitch w:val="default"/>
  </w:font>
  <w:font w:name="MJXc-TeX-main-Iw">
    <w:panose1 w:val="00000000000000000000"/>
    <w:charset w:val="00"/>
    <w:family w:val="roman"/>
    <w:notTrueType/>
    <w:pitch w:val="default"/>
  </w:font>
  <w:font w:name="MJXc-TeX-main-Rw">
    <w:panose1 w:val="00000000000000000000"/>
    <w:charset w:val="00"/>
    <w:family w:val="roman"/>
    <w:notTrueType/>
    <w:pitch w:val="default"/>
  </w:font>
  <w:font w:name="MJXc-TeX-math-Iw">
    <w:panose1 w:val="00000000000000000000"/>
    <w:charset w:val="00"/>
    <w:family w:val="roman"/>
    <w:notTrueType/>
    <w:pitch w:val="default"/>
  </w:font>
  <w:font w:name="MJXc-TeX-size1-Rw">
    <w:panose1 w:val="00000000000000000000"/>
    <w:charset w:val="00"/>
    <w:family w:val="roman"/>
    <w:notTrueType/>
    <w:pitch w:val="default"/>
  </w:font>
  <w:font w:name="MJXc-TeX-size2-Rw">
    <w:panose1 w:val="00000000000000000000"/>
    <w:charset w:val="00"/>
    <w:family w:val="roman"/>
    <w:notTrueType/>
    <w:pitch w:val="default"/>
  </w:font>
  <w:font w:name="MJXc-TeX-size3-Rw">
    <w:panose1 w:val="00000000000000000000"/>
    <w:charset w:val="00"/>
    <w:family w:val="roman"/>
    <w:notTrueType/>
    <w:pitch w:val="default"/>
  </w:font>
  <w:font w:name="MJXc-TeX-size4-Rw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-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2B3" w:rsidRPr="00625E35" w:rsidRDefault="003512B3" w:rsidP="00625E35">
    <w:pPr>
      <w:pStyle w:val="Footer"/>
      <w:tabs>
        <w:tab w:val="center" w:pos="5528"/>
      </w:tabs>
      <w:ind w:firstLine="0"/>
      <w:jc w:val="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7F" w:rsidRDefault="007A667F" w:rsidP="00625E35">
      <w:pPr>
        <w:spacing w:line="240" w:lineRule="auto"/>
      </w:pPr>
      <w:r>
        <w:separator/>
      </w:r>
    </w:p>
  </w:footnote>
  <w:footnote w:type="continuationSeparator" w:id="0">
    <w:p w:rsidR="007A667F" w:rsidRDefault="007A667F" w:rsidP="00625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2B3" w:rsidRDefault="00351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2B3" w:rsidRDefault="003512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2B3" w:rsidRDefault="00351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65A459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2CA1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61352"/>
    <w:multiLevelType w:val="hybridMultilevel"/>
    <w:tmpl w:val="C268B5A0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32479D"/>
    <w:multiLevelType w:val="hybridMultilevel"/>
    <w:tmpl w:val="0FA0B1D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4C04BD"/>
    <w:multiLevelType w:val="hybridMultilevel"/>
    <w:tmpl w:val="EA8CB79C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DA63ED3"/>
    <w:multiLevelType w:val="hybridMultilevel"/>
    <w:tmpl w:val="ACB062B8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DD1524"/>
    <w:multiLevelType w:val="hybridMultilevel"/>
    <w:tmpl w:val="700E35F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F64B28"/>
    <w:multiLevelType w:val="hybridMultilevel"/>
    <w:tmpl w:val="E508E5CA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C43ACF"/>
    <w:multiLevelType w:val="hybridMultilevel"/>
    <w:tmpl w:val="993620CA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0FA7975"/>
    <w:multiLevelType w:val="hybridMultilevel"/>
    <w:tmpl w:val="BC9EA59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24819A4"/>
    <w:multiLevelType w:val="hybridMultilevel"/>
    <w:tmpl w:val="A8BCC08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64E74BB"/>
    <w:multiLevelType w:val="multilevel"/>
    <w:tmpl w:val="08EA7C26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suff w:val="nothing"/>
      <w:lvlText w:val="Chương 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2" w15:restartNumberingAfterBreak="0">
    <w:nsid w:val="183B3435"/>
    <w:multiLevelType w:val="hybridMultilevel"/>
    <w:tmpl w:val="3F5C10D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C023F65"/>
    <w:multiLevelType w:val="hybridMultilevel"/>
    <w:tmpl w:val="96A852E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F3F698D"/>
    <w:multiLevelType w:val="hybridMultilevel"/>
    <w:tmpl w:val="281409E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28A50A8"/>
    <w:multiLevelType w:val="hybridMultilevel"/>
    <w:tmpl w:val="E8408B7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953FB2"/>
    <w:multiLevelType w:val="hybridMultilevel"/>
    <w:tmpl w:val="962A480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E2634FA"/>
    <w:multiLevelType w:val="hybridMultilevel"/>
    <w:tmpl w:val="25A695E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F2F4F83"/>
    <w:multiLevelType w:val="hybridMultilevel"/>
    <w:tmpl w:val="39BC492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1210801"/>
    <w:multiLevelType w:val="hybridMultilevel"/>
    <w:tmpl w:val="85D49CF2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1C8087E"/>
    <w:multiLevelType w:val="hybridMultilevel"/>
    <w:tmpl w:val="F96E88E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36868DF"/>
    <w:multiLevelType w:val="hybridMultilevel"/>
    <w:tmpl w:val="DBF6E804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47D4BA4"/>
    <w:multiLevelType w:val="hybridMultilevel"/>
    <w:tmpl w:val="08DAD58C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A645725"/>
    <w:multiLevelType w:val="hybridMultilevel"/>
    <w:tmpl w:val="D8A6E88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E3101B"/>
    <w:multiLevelType w:val="hybridMultilevel"/>
    <w:tmpl w:val="1A58E83E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B06065"/>
    <w:multiLevelType w:val="hybridMultilevel"/>
    <w:tmpl w:val="A938439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67830FE"/>
    <w:multiLevelType w:val="hybridMultilevel"/>
    <w:tmpl w:val="9CA8895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ACD5F34"/>
    <w:multiLevelType w:val="hybridMultilevel"/>
    <w:tmpl w:val="35A8B72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B151BB0"/>
    <w:multiLevelType w:val="hybridMultilevel"/>
    <w:tmpl w:val="E138DCD4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E8D4B9F"/>
    <w:multiLevelType w:val="hybridMultilevel"/>
    <w:tmpl w:val="A9DAC42A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1F0DCD"/>
    <w:multiLevelType w:val="hybridMultilevel"/>
    <w:tmpl w:val="6D281A1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0CA242D"/>
    <w:multiLevelType w:val="hybridMultilevel"/>
    <w:tmpl w:val="13A4E478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3E23D8A"/>
    <w:multiLevelType w:val="hybridMultilevel"/>
    <w:tmpl w:val="1320074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50F719D"/>
    <w:multiLevelType w:val="hybridMultilevel"/>
    <w:tmpl w:val="D7FEC3E4"/>
    <w:lvl w:ilvl="0" w:tplc="A048841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73A2053"/>
    <w:multiLevelType w:val="hybridMultilevel"/>
    <w:tmpl w:val="8A2424A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6F74E97"/>
    <w:multiLevelType w:val="hybridMultilevel"/>
    <w:tmpl w:val="913A007E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12099F"/>
    <w:multiLevelType w:val="hybridMultilevel"/>
    <w:tmpl w:val="907668CE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EEF2098"/>
    <w:multiLevelType w:val="hybridMultilevel"/>
    <w:tmpl w:val="55DC5820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1DD72CE"/>
    <w:multiLevelType w:val="hybridMultilevel"/>
    <w:tmpl w:val="49940C58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1FC0DD6"/>
    <w:multiLevelType w:val="hybridMultilevel"/>
    <w:tmpl w:val="EB081914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ED05F5"/>
    <w:multiLevelType w:val="hybridMultilevel"/>
    <w:tmpl w:val="49DAA60C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AC4CD0"/>
    <w:multiLevelType w:val="hybridMultilevel"/>
    <w:tmpl w:val="0B4A65BA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A4E453E"/>
    <w:multiLevelType w:val="hybridMultilevel"/>
    <w:tmpl w:val="5D8C33D6"/>
    <w:lvl w:ilvl="0" w:tplc="6318F74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EE97A5E"/>
    <w:multiLevelType w:val="hybridMultilevel"/>
    <w:tmpl w:val="6FA463E4"/>
    <w:lvl w:ilvl="0" w:tplc="E9E48356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33"/>
  </w:num>
  <w:num w:numId="5">
    <w:abstractNumId w:val="36"/>
  </w:num>
  <w:num w:numId="6">
    <w:abstractNumId w:val="10"/>
  </w:num>
  <w:num w:numId="7">
    <w:abstractNumId w:val="29"/>
  </w:num>
  <w:num w:numId="8">
    <w:abstractNumId w:val="2"/>
  </w:num>
  <w:num w:numId="9">
    <w:abstractNumId w:val="19"/>
  </w:num>
  <w:num w:numId="10">
    <w:abstractNumId w:val="24"/>
  </w:num>
  <w:num w:numId="11">
    <w:abstractNumId w:val="31"/>
  </w:num>
  <w:num w:numId="12">
    <w:abstractNumId w:val="14"/>
  </w:num>
  <w:num w:numId="13">
    <w:abstractNumId w:val="25"/>
  </w:num>
  <w:num w:numId="14">
    <w:abstractNumId w:val="17"/>
  </w:num>
  <w:num w:numId="15">
    <w:abstractNumId w:val="13"/>
  </w:num>
  <w:num w:numId="16">
    <w:abstractNumId w:val="43"/>
  </w:num>
  <w:num w:numId="17">
    <w:abstractNumId w:val="26"/>
  </w:num>
  <w:num w:numId="18">
    <w:abstractNumId w:val="34"/>
  </w:num>
  <w:num w:numId="19">
    <w:abstractNumId w:val="12"/>
  </w:num>
  <w:num w:numId="20">
    <w:abstractNumId w:val="8"/>
  </w:num>
  <w:num w:numId="21">
    <w:abstractNumId w:val="40"/>
  </w:num>
  <w:num w:numId="22">
    <w:abstractNumId w:val="20"/>
  </w:num>
  <w:num w:numId="23">
    <w:abstractNumId w:val="32"/>
  </w:num>
  <w:num w:numId="24">
    <w:abstractNumId w:val="3"/>
  </w:num>
  <w:num w:numId="25">
    <w:abstractNumId w:val="38"/>
  </w:num>
  <w:num w:numId="26">
    <w:abstractNumId w:val="39"/>
  </w:num>
  <w:num w:numId="27">
    <w:abstractNumId w:val="30"/>
  </w:num>
  <w:num w:numId="28">
    <w:abstractNumId w:val="15"/>
  </w:num>
  <w:num w:numId="29">
    <w:abstractNumId w:val="9"/>
  </w:num>
  <w:num w:numId="30">
    <w:abstractNumId w:val="6"/>
  </w:num>
  <w:num w:numId="31">
    <w:abstractNumId w:val="16"/>
  </w:num>
  <w:num w:numId="32">
    <w:abstractNumId w:val="27"/>
  </w:num>
  <w:num w:numId="33">
    <w:abstractNumId w:val="42"/>
  </w:num>
  <w:num w:numId="34">
    <w:abstractNumId w:val="22"/>
  </w:num>
  <w:num w:numId="35">
    <w:abstractNumId w:val="23"/>
  </w:num>
  <w:num w:numId="36">
    <w:abstractNumId w:val="35"/>
  </w:num>
  <w:num w:numId="37">
    <w:abstractNumId w:val="5"/>
  </w:num>
  <w:num w:numId="38">
    <w:abstractNumId w:val="41"/>
  </w:num>
  <w:num w:numId="39">
    <w:abstractNumId w:val="18"/>
  </w:num>
  <w:num w:numId="40">
    <w:abstractNumId w:val="28"/>
  </w:num>
  <w:num w:numId="41">
    <w:abstractNumId w:val="21"/>
  </w:num>
  <w:num w:numId="42">
    <w:abstractNumId w:val="7"/>
  </w:num>
  <w:num w:numId="43">
    <w:abstractNumId w:val="37"/>
  </w:num>
  <w:num w:numId="4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35"/>
    <w:rsid w:val="00012402"/>
    <w:rsid w:val="00013557"/>
    <w:rsid w:val="00032BC4"/>
    <w:rsid w:val="0005146D"/>
    <w:rsid w:val="00062249"/>
    <w:rsid w:val="00074337"/>
    <w:rsid w:val="000863B7"/>
    <w:rsid w:val="00092292"/>
    <w:rsid w:val="000B05CD"/>
    <w:rsid w:val="000D1768"/>
    <w:rsid w:val="000E709E"/>
    <w:rsid w:val="001156D0"/>
    <w:rsid w:val="00134526"/>
    <w:rsid w:val="001826D7"/>
    <w:rsid w:val="001B082A"/>
    <w:rsid w:val="001B5E64"/>
    <w:rsid w:val="001C2277"/>
    <w:rsid w:val="001D1B51"/>
    <w:rsid w:val="001D6298"/>
    <w:rsid w:val="001F7748"/>
    <w:rsid w:val="00212360"/>
    <w:rsid w:val="002257CB"/>
    <w:rsid w:val="00236848"/>
    <w:rsid w:val="0029782B"/>
    <w:rsid w:val="002D0F8F"/>
    <w:rsid w:val="002E6A38"/>
    <w:rsid w:val="00313174"/>
    <w:rsid w:val="00316291"/>
    <w:rsid w:val="00327662"/>
    <w:rsid w:val="003512B3"/>
    <w:rsid w:val="003637E8"/>
    <w:rsid w:val="003908B3"/>
    <w:rsid w:val="003A338C"/>
    <w:rsid w:val="003C732E"/>
    <w:rsid w:val="003E2A2F"/>
    <w:rsid w:val="004028A1"/>
    <w:rsid w:val="004112A7"/>
    <w:rsid w:val="00421E5C"/>
    <w:rsid w:val="00437FA8"/>
    <w:rsid w:val="004439F0"/>
    <w:rsid w:val="004C0127"/>
    <w:rsid w:val="004E14E4"/>
    <w:rsid w:val="00513BC2"/>
    <w:rsid w:val="00521E17"/>
    <w:rsid w:val="00537FC6"/>
    <w:rsid w:val="005611E5"/>
    <w:rsid w:val="00567C19"/>
    <w:rsid w:val="005D49BD"/>
    <w:rsid w:val="005E7819"/>
    <w:rsid w:val="00622E79"/>
    <w:rsid w:val="00625E35"/>
    <w:rsid w:val="00682001"/>
    <w:rsid w:val="00687C38"/>
    <w:rsid w:val="00695C05"/>
    <w:rsid w:val="007361E0"/>
    <w:rsid w:val="0074509E"/>
    <w:rsid w:val="0076546D"/>
    <w:rsid w:val="0077410D"/>
    <w:rsid w:val="007820E2"/>
    <w:rsid w:val="007919D9"/>
    <w:rsid w:val="00791D31"/>
    <w:rsid w:val="007A667F"/>
    <w:rsid w:val="007C4B44"/>
    <w:rsid w:val="007D0C4E"/>
    <w:rsid w:val="007D2F8E"/>
    <w:rsid w:val="007D50CC"/>
    <w:rsid w:val="007D67C6"/>
    <w:rsid w:val="007D6DF9"/>
    <w:rsid w:val="007E0B58"/>
    <w:rsid w:val="007E1424"/>
    <w:rsid w:val="007F4CB9"/>
    <w:rsid w:val="008448B2"/>
    <w:rsid w:val="00864525"/>
    <w:rsid w:val="00874C1E"/>
    <w:rsid w:val="008D12E2"/>
    <w:rsid w:val="008D5081"/>
    <w:rsid w:val="008D6414"/>
    <w:rsid w:val="008F0C98"/>
    <w:rsid w:val="008F4EA4"/>
    <w:rsid w:val="009512DB"/>
    <w:rsid w:val="009513D7"/>
    <w:rsid w:val="009632B9"/>
    <w:rsid w:val="00995E01"/>
    <w:rsid w:val="00995E4C"/>
    <w:rsid w:val="009E2451"/>
    <w:rsid w:val="00A13589"/>
    <w:rsid w:val="00A21E17"/>
    <w:rsid w:val="00A2377B"/>
    <w:rsid w:val="00A268AA"/>
    <w:rsid w:val="00A44550"/>
    <w:rsid w:val="00A960E5"/>
    <w:rsid w:val="00AB0358"/>
    <w:rsid w:val="00AB54AE"/>
    <w:rsid w:val="00AD6E02"/>
    <w:rsid w:val="00AF7A22"/>
    <w:rsid w:val="00B10073"/>
    <w:rsid w:val="00B32F97"/>
    <w:rsid w:val="00B3315A"/>
    <w:rsid w:val="00B54FFE"/>
    <w:rsid w:val="00B82930"/>
    <w:rsid w:val="00BD6ED2"/>
    <w:rsid w:val="00C1628C"/>
    <w:rsid w:val="00C36C91"/>
    <w:rsid w:val="00CF4815"/>
    <w:rsid w:val="00D04BE7"/>
    <w:rsid w:val="00D3288A"/>
    <w:rsid w:val="00D40060"/>
    <w:rsid w:val="00D44B08"/>
    <w:rsid w:val="00D7741A"/>
    <w:rsid w:val="00DA27DF"/>
    <w:rsid w:val="00DB00D2"/>
    <w:rsid w:val="00E16CD4"/>
    <w:rsid w:val="00E32ED4"/>
    <w:rsid w:val="00E45B2A"/>
    <w:rsid w:val="00E571DF"/>
    <w:rsid w:val="00E94491"/>
    <w:rsid w:val="00EA69C2"/>
    <w:rsid w:val="00EC16AB"/>
    <w:rsid w:val="00EC5835"/>
    <w:rsid w:val="00EC5DAA"/>
    <w:rsid w:val="00F873C3"/>
    <w:rsid w:val="00F945D3"/>
    <w:rsid w:val="00FA1AF9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72C7A7"/>
  <w15:docId w15:val="{2EFBD95E-2E63-4E25-AD80-D7212F96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Văn bản"/>
    <w:qFormat/>
    <w:rsid w:val="00625E35"/>
    <w:pPr>
      <w:spacing w:line="360" w:lineRule="auto"/>
      <w:ind w:firstLine="284"/>
      <w:jc w:val="both"/>
    </w:pPr>
    <w:rPr>
      <w:rFonts w:eastAsia="Calibri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5"/>
    <w:pPr>
      <w:keepNext/>
      <w:spacing w:line="240" w:lineRule="auto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E35"/>
    <w:pPr>
      <w:keepNext/>
      <w:keepLines/>
      <w:spacing w:line="240" w:lineRule="auto"/>
      <w:ind w:firstLine="0"/>
      <w:outlineLvl w:val="1"/>
    </w:pPr>
    <w:rPr>
      <w:rFonts w:eastAsia="Times New Roman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E35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qFormat/>
    <w:rsid w:val="00625E35"/>
    <w:pPr>
      <w:spacing w:line="240" w:lineRule="auto"/>
      <w:ind w:firstLine="0"/>
      <w:jc w:val="left"/>
      <w:outlineLvl w:val="3"/>
    </w:pPr>
    <w:rPr>
      <w:rFonts w:eastAsiaTheme="minorEastAsia"/>
      <w:szCs w:val="24"/>
    </w:rPr>
  </w:style>
  <w:style w:type="paragraph" w:styleId="Heading5">
    <w:name w:val="heading 5"/>
    <w:basedOn w:val="Normal"/>
    <w:link w:val="Heading5Char"/>
    <w:uiPriority w:val="9"/>
    <w:qFormat/>
    <w:rsid w:val="00625E35"/>
    <w:pPr>
      <w:spacing w:line="240" w:lineRule="auto"/>
      <w:ind w:firstLine="0"/>
      <w:jc w:val="left"/>
      <w:outlineLvl w:val="4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625E35"/>
    <w:pPr>
      <w:spacing w:line="240" w:lineRule="auto"/>
      <w:ind w:firstLine="0"/>
      <w:jc w:val="left"/>
      <w:outlineLvl w:val="5"/>
    </w:pPr>
    <w:rPr>
      <w:rFonts w:eastAsiaTheme="minorEastAsia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5"/>
    <w:rPr>
      <w:rFonts w:eastAsia="Times New Roman" w:cs="Times New Roman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5E35"/>
    <w:rPr>
      <w:rFonts w:eastAsia="Times New Roman" w:cs="Times New Roman"/>
      <w:b/>
      <w:bCs/>
      <w:color w:val="000000" w:themeColor="text1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5E35"/>
    <w:rPr>
      <w:rFonts w:eastAsiaTheme="majorEastAsia" w:cstheme="majorBidi"/>
      <w:b/>
      <w:color w:val="000000" w:themeColor="tex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25E35"/>
    <w:rPr>
      <w:rFonts w:eastAsiaTheme="minorEastAsia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25E35"/>
    <w:rPr>
      <w:rFonts w:eastAsiaTheme="minorEastAsia" w:cs="Times New Roman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625E35"/>
    <w:rPr>
      <w:rFonts w:eastAsiaTheme="minorEastAsia" w:cs="Times New Roman"/>
      <w:sz w:val="15"/>
      <w:szCs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E35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E35"/>
    <w:rPr>
      <w:rFonts w:eastAsia="Calibri" w:cs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625E35"/>
  </w:style>
  <w:style w:type="table" w:styleId="TableGrid">
    <w:name w:val="Table Grid"/>
    <w:basedOn w:val="TableNormal"/>
    <w:uiPriority w:val="59"/>
    <w:rsid w:val="00625E35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25E35"/>
    <w:pPr>
      <w:autoSpaceDE w:val="0"/>
      <w:autoSpaceDN w:val="0"/>
      <w:adjustRightInd w:val="0"/>
      <w:ind w:firstLine="284"/>
      <w:jc w:val="both"/>
    </w:pPr>
    <w:rPr>
      <w:rFonts w:eastAsia="Calibri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625E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5E35"/>
    <w:rPr>
      <w:szCs w:val="24"/>
    </w:rPr>
  </w:style>
  <w:style w:type="character" w:customStyle="1" w:styleId="fontstyle01">
    <w:name w:val="fontstyle01"/>
    <w:rsid w:val="00625E35"/>
    <w:rPr>
      <w:rFonts w:ascii="VNI-Franko" w:hAnsi="VNI-Franko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25E35"/>
    <w:rPr>
      <w:rFonts w:ascii="Palatino Linotype" w:hAnsi="Palatino Linotype" w:hint="default"/>
      <w:b/>
      <w:bCs/>
      <w:i w:val="0"/>
      <w:iCs w:val="0"/>
      <w:color w:val="000000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Bodytext4">
    <w:name w:val="Body text (4)_"/>
    <w:link w:val="Bodytext40"/>
    <w:rsid w:val="00625E35"/>
    <w:rPr>
      <w:rFonts w:eastAsia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25E35"/>
    <w:pPr>
      <w:widowControl w:val="0"/>
      <w:shd w:val="clear" w:color="auto" w:fill="FFFFFF"/>
      <w:spacing w:line="270" w:lineRule="exact"/>
    </w:pPr>
    <w:rPr>
      <w:rFonts w:eastAsia="Times New Roman" w:cstheme="minorBidi"/>
      <w:sz w:val="18"/>
      <w:szCs w:val="18"/>
      <w:lang w:val="vi-VN"/>
    </w:rPr>
  </w:style>
  <w:style w:type="paragraph" w:customStyle="1" w:styleId="Bodytext40">
    <w:name w:val="Body text (4)"/>
    <w:basedOn w:val="Normal"/>
    <w:link w:val="Bodytext4"/>
    <w:rsid w:val="00625E35"/>
    <w:pPr>
      <w:widowControl w:val="0"/>
      <w:shd w:val="clear" w:color="auto" w:fill="FFFFFF"/>
      <w:spacing w:before="60" w:line="270" w:lineRule="exact"/>
      <w:jc w:val="left"/>
    </w:pPr>
    <w:rPr>
      <w:rFonts w:eastAsia="Times New Roman" w:cstheme="minorBidi"/>
      <w:i/>
      <w:iCs/>
      <w:sz w:val="28"/>
      <w:lang w:val="vi-VN"/>
    </w:rPr>
  </w:style>
  <w:style w:type="table" w:customStyle="1" w:styleId="TableGrid4">
    <w:name w:val="Table Grid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5E35"/>
  </w:style>
  <w:style w:type="table" w:customStyle="1" w:styleId="TableGrid5">
    <w:name w:val="Table Grid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25E35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E35"/>
    <w:rPr>
      <w:color w:val="800080" w:themeColor="followedHyperlink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625E35"/>
  </w:style>
  <w:style w:type="character" w:customStyle="1" w:styleId="fontstyle31">
    <w:name w:val="fontstyle31"/>
    <w:rsid w:val="00625E3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625E35"/>
    <w:rPr>
      <w:rFonts w:ascii="Symbol" w:hAnsi="Symbol" w:hint="default"/>
      <w:b w:val="0"/>
      <w:bCs w:val="0"/>
      <w:i w:val="0"/>
      <w:iCs w:val="0"/>
      <w:color w:val="000000"/>
      <w:sz w:val="92"/>
      <w:szCs w:val="92"/>
    </w:rPr>
  </w:style>
  <w:style w:type="character" w:customStyle="1" w:styleId="fontstyle51">
    <w:name w:val="fontstyle51"/>
    <w:rsid w:val="00625E35"/>
    <w:rPr>
      <w:rFonts w:ascii="MT Extra" w:hAnsi="MT Extra" w:hint="default"/>
      <w:b w:val="0"/>
      <w:bCs w:val="0"/>
      <w:i w:val="0"/>
      <w:iCs w:val="0"/>
      <w:color w:val="000000"/>
      <w:sz w:val="84"/>
      <w:szCs w:val="84"/>
    </w:rPr>
  </w:style>
  <w:style w:type="numbering" w:customStyle="1" w:styleId="NoList4">
    <w:name w:val="No List4"/>
    <w:next w:val="NoList"/>
    <w:uiPriority w:val="99"/>
    <w:semiHidden/>
    <w:unhideWhenUsed/>
    <w:rsid w:val="00625E35"/>
  </w:style>
  <w:style w:type="table" w:customStyle="1" w:styleId="TableGrid6">
    <w:name w:val="Table Grid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25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5E35"/>
    <w:rPr>
      <w:rFonts w:ascii="Tahoma" w:eastAsia="Calibri" w:hAnsi="Tahoma" w:cs="Tahoma"/>
      <w:sz w:val="16"/>
      <w:szCs w:val="16"/>
      <w:lang w:val="en-US"/>
    </w:rPr>
  </w:style>
  <w:style w:type="table" w:customStyle="1" w:styleId="TableGrid9">
    <w:name w:val="Table Grid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25E35"/>
  </w:style>
  <w:style w:type="table" w:customStyle="1" w:styleId="TableGrid10">
    <w:name w:val="Table Grid1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625E35"/>
  </w:style>
  <w:style w:type="table" w:customStyle="1" w:styleId="TableGrid12">
    <w:name w:val="Table Grid1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25E35"/>
  </w:style>
  <w:style w:type="table" w:customStyle="1" w:styleId="TableGrid16">
    <w:name w:val="Table Grid1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25E35"/>
  </w:style>
  <w:style w:type="table" w:customStyle="1" w:styleId="TableGrid19">
    <w:name w:val="Table Grid1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25E35"/>
  </w:style>
  <w:style w:type="table" w:customStyle="1" w:styleId="TableGrid20">
    <w:name w:val="Table Grid2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25E35"/>
  </w:style>
  <w:style w:type="numbering" w:customStyle="1" w:styleId="NoList11">
    <w:name w:val="No List11"/>
    <w:next w:val="NoList"/>
    <w:uiPriority w:val="99"/>
    <w:semiHidden/>
    <w:unhideWhenUsed/>
    <w:rsid w:val="00625E35"/>
  </w:style>
  <w:style w:type="table" w:customStyle="1" w:styleId="TableGrid21">
    <w:name w:val="Table Grid2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25E35"/>
  </w:style>
  <w:style w:type="table" w:customStyle="1" w:styleId="TableGrid25">
    <w:name w:val="Table Grid2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7">
    <w:name w:val="Table Grid2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625E35"/>
  </w:style>
  <w:style w:type="table" w:customStyle="1" w:styleId="TableGrid29">
    <w:name w:val="Table Grid2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25E35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625E3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625E35"/>
    <w:pPr>
      <w:spacing w:after="100"/>
    </w:pPr>
  </w:style>
  <w:style w:type="paragraph" w:styleId="ListParagraph">
    <w:name w:val="List Paragraph"/>
    <w:basedOn w:val="Normal"/>
    <w:link w:val="ListParagraphChar"/>
    <w:uiPriority w:val="34"/>
    <w:qFormat/>
    <w:rsid w:val="00625E35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625E35"/>
    <w:pPr>
      <w:tabs>
        <w:tab w:val="center" w:pos="4520"/>
        <w:tab w:val="right" w:pos="9020"/>
      </w:tabs>
    </w:pPr>
    <w:rPr>
      <w:szCs w:val="24"/>
    </w:rPr>
  </w:style>
  <w:style w:type="character" w:customStyle="1" w:styleId="MTDisplayEquationChar">
    <w:name w:val="MTDisplayEquation Char"/>
    <w:link w:val="MTDisplayEquation"/>
    <w:rsid w:val="00625E35"/>
    <w:rPr>
      <w:rFonts w:eastAsia="Calibri" w:cs="Times New Roman"/>
      <w:sz w:val="24"/>
      <w:szCs w:val="24"/>
      <w:lang w:val="en-US"/>
    </w:rPr>
  </w:style>
  <w:style w:type="character" w:customStyle="1" w:styleId="fontstyle11">
    <w:name w:val="fontstyle11"/>
    <w:rsid w:val="00625E3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PlaceholderText">
    <w:name w:val="Placeholder Text"/>
    <w:uiPriority w:val="99"/>
    <w:semiHidden/>
    <w:rsid w:val="00625E35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625E35"/>
    <w:pPr>
      <w:spacing w:after="100"/>
      <w:ind w:left="480"/>
    </w:pPr>
  </w:style>
  <w:style w:type="paragraph" w:styleId="NoSpacing">
    <w:name w:val="No Spacing"/>
    <w:uiPriority w:val="1"/>
    <w:qFormat/>
    <w:rsid w:val="00625E35"/>
    <w:pPr>
      <w:ind w:firstLine="284"/>
      <w:jc w:val="both"/>
    </w:pPr>
    <w:rPr>
      <w:rFonts w:eastAsia="Calibri" w:cs="Times New Roman"/>
      <w:sz w:val="24"/>
      <w:lang w:val="en-US"/>
    </w:rPr>
  </w:style>
  <w:style w:type="character" w:customStyle="1" w:styleId="Bodytext2Exact">
    <w:name w:val="Body text (2) Exact"/>
    <w:basedOn w:val="DefaultParagraphFont"/>
    <w:rsid w:val="00625E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5pt">
    <w:name w:val="Body text (2) + 11.5 pt"/>
    <w:aliases w:val="Italic Exact"/>
    <w:basedOn w:val="Bodytext2"/>
    <w:rsid w:val="00625E35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Bodytext28pt">
    <w:name w:val="Body text (2) + 8 pt"/>
    <w:aliases w:val="Spacing 0 pt Exact,Spacing 0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  <w:shd w:val="clear" w:color="auto" w:fill="FFFFFF"/>
    </w:rPr>
  </w:style>
  <w:style w:type="character" w:customStyle="1" w:styleId="Bodytext210pt">
    <w:name w:val="Body text (2) + 10 pt"/>
    <w:aliases w:val="Spacing 1 pt,Small Caps,Bold,Body text (2) + 17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2Tahoma">
    <w:name w:val="Body text (2) + Tahoma"/>
    <w:aliases w:val="16 pt,Italic,Body text (2) + Consolas,11 pt,Body text (2) + 10.5 pt"/>
    <w:basedOn w:val="Bodytext2"/>
    <w:rsid w:val="00625E3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23Exact">
    <w:name w:val="Body text (23) Exact"/>
    <w:basedOn w:val="DefaultParagraphFont"/>
    <w:link w:val="Bodytext23"/>
    <w:rsid w:val="00625E35"/>
    <w:rPr>
      <w:rFonts w:eastAsia="Times New Roman" w:cs="Times New Roman"/>
      <w:spacing w:val="10"/>
      <w:sz w:val="8"/>
      <w:szCs w:val="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625E35"/>
    <w:pPr>
      <w:widowControl w:val="0"/>
      <w:shd w:val="clear" w:color="auto" w:fill="FFFFFF"/>
      <w:spacing w:before="240" w:line="0" w:lineRule="atLeast"/>
      <w:ind w:firstLine="0"/>
    </w:pPr>
    <w:rPr>
      <w:rFonts w:eastAsia="Times New Roman"/>
      <w:spacing w:val="10"/>
      <w:sz w:val="8"/>
      <w:szCs w:val="8"/>
      <w:lang w:val="vi-VN"/>
    </w:rPr>
  </w:style>
  <w:style w:type="character" w:styleId="Strong">
    <w:name w:val="Strong"/>
    <w:basedOn w:val="DefaultParagraphFont"/>
    <w:uiPriority w:val="22"/>
    <w:qFormat/>
    <w:rsid w:val="00625E35"/>
    <w:rPr>
      <w:b/>
      <w:bCs/>
    </w:rPr>
  </w:style>
  <w:style w:type="paragraph" w:customStyle="1" w:styleId="mab5">
    <w:name w:val="mab5"/>
    <w:basedOn w:val="Normal"/>
    <w:uiPriority w:val="99"/>
    <w:rsid w:val="00625E35"/>
    <w:pPr>
      <w:spacing w:before="60" w:after="75" w:line="240" w:lineRule="auto"/>
    </w:pPr>
    <w:rPr>
      <w:rFonts w:eastAsiaTheme="minorEastAsia"/>
      <w:szCs w:val="24"/>
      <w:lang w:val="vi-VN" w:eastAsia="vi-VN"/>
    </w:rPr>
  </w:style>
  <w:style w:type="character" w:styleId="Emphasis">
    <w:name w:val="Emphasis"/>
    <w:uiPriority w:val="20"/>
    <w:qFormat/>
    <w:rsid w:val="00625E35"/>
    <w:rPr>
      <w:i/>
      <w:iCs/>
    </w:rPr>
  </w:style>
  <w:style w:type="paragraph" w:customStyle="1" w:styleId="bodytext200">
    <w:name w:val="bodytext2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30">
    <w:name w:val="bodytext3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heading10">
    <w:name w:val="heading1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41">
    <w:name w:val="bodytext4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1">
    <w:name w:val="bodytext1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80">
    <w:name w:val="bodytext8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heading120">
    <w:name w:val="heading12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6">
    <w:name w:val="bodytext6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magl30">
    <w:name w:val="magl30"/>
    <w:basedOn w:val="Normal"/>
    <w:rsid w:val="00625E35"/>
    <w:pPr>
      <w:spacing w:before="60" w:after="150" w:line="240" w:lineRule="auto"/>
      <w:ind w:left="450"/>
    </w:pPr>
    <w:rPr>
      <w:rFonts w:eastAsiaTheme="minorEastAsia"/>
      <w:szCs w:val="24"/>
      <w:lang w:val="vi-VN" w:eastAsia="vi-VN"/>
    </w:rPr>
  </w:style>
  <w:style w:type="character" w:customStyle="1" w:styleId="cl6661">
    <w:name w:val="cl6661"/>
    <w:basedOn w:val="DefaultParagraphFont"/>
    <w:rsid w:val="00625E35"/>
    <w:rPr>
      <w:color w:val="666666"/>
    </w:rPr>
  </w:style>
  <w:style w:type="paragraph" w:customStyle="1" w:styleId="listparagraph0">
    <w:name w:val="listparagraph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625E35"/>
  </w:style>
  <w:style w:type="character" w:customStyle="1" w:styleId="Bodytext2Georgia">
    <w:name w:val="Body text (2) + Georgia"/>
    <w:aliases w:val="9.5 pt"/>
    <w:basedOn w:val="DefaultParagraphFont"/>
    <w:rsid w:val="00625E3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mjx-char2">
    <w:name w:val="mjx-char2"/>
    <w:basedOn w:val="DefaultParagraphFont"/>
    <w:rsid w:val="00625E35"/>
    <w:rPr>
      <w:vanish w:val="0"/>
      <w:webHidden w:val="0"/>
      <w:specVanish w:val="0"/>
    </w:rPr>
  </w:style>
  <w:style w:type="character" w:customStyle="1" w:styleId="mjxassistivemathml">
    <w:name w:val="mjx_assistive_mathml"/>
    <w:basedOn w:val="DefaultParagraphFont"/>
    <w:rsid w:val="00625E35"/>
  </w:style>
  <w:style w:type="paragraph" w:customStyle="1" w:styleId="msonormal0">
    <w:name w:val="msonorm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arial">
    <w:name w:val="arial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hidden">
    <w:name w:val="hidd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14">
    <w:name w:val="s1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1"/>
      <w:szCs w:val="21"/>
    </w:rPr>
  </w:style>
  <w:style w:type="paragraph" w:customStyle="1" w:styleId="s18">
    <w:name w:val="s1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s24">
    <w:name w:val="s2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agt5">
    <w:name w:val="magt5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35">
    <w:name w:val="top35"/>
    <w:basedOn w:val="Normal"/>
    <w:rsid w:val="00625E35"/>
    <w:pPr>
      <w:spacing w:before="52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20">
    <w:name w:val="top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nder">
    <w:name w:val="un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  <w:u w:val="single"/>
    </w:rPr>
  </w:style>
  <w:style w:type="paragraph" w:customStyle="1" w:styleId="transf">
    <w:name w:val="tran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aps/>
      <w:szCs w:val="24"/>
    </w:rPr>
  </w:style>
  <w:style w:type="paragraph" w:customStyle="1" w:styleId="line">
    <w:name w:val="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trike/>
      <w:szCs w:val="24"/>
    </w:rPr>
  </w:style>
  <w:style w:type="paragraph" w:customStyle="1" w:styleId="main">
    <w:name w:val="main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">
    <w:name w:val="time"/>
    <w:basedOn w:val="Normal"/>
    <w:rsid w:val="00625E35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ock">
    <w:name w:val="c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ntentwrap">
    <w:name w:val="content_wrap"/>
    <w:basedOn w:val="Normal"/>
    <w:rsid w:val="00625E35"/>
    <w:pPr>
      <w:shd w:val="clear" w:color="auto" w:fill="E3EE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eft">
    <w:name w:val="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enter">
    <w:name w:val="center"/>
    <w:basedOn w:val="Normal"/>
    <w:rsid w:val="00625E35"/>
    <w:pPr>
      <w:shd w:val="clear" w:color="auto" w:fill="2F3740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review">
    <w:name w:val="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question">
    <w:name w:val="listquestion"/>
    <w:basedOn w:val="Normal"/>
    <w:rsid w:val="00625E35"/>
    <w:pPr>
      <w:shd w:val="clear" w:color="auto" w:fill="E1E1E1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ext">
    <w:name w:val="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ight">
    <w:name w:val="right"/>
    <w:basedOn w:val="Normal"/>
    <w:rsid w:val="00625E35"/>
    <w:pPr>
      <w:spacing w:before="75" w:after="75" w:line="240" w:lineRule="auto"/>
      <w:ind w:left="75" w:right="75" w:firstLine="0"/>
      <w:jc w:val="left"/>
    </w:pPr>
    <w:rPr>
      <w:rFonts w:eastAsiaTheme="minorEastAsia"/>
      <w:szCs w:val="24"/>
    </w:rPr>
  </w:style>
  <w:style w:type="paragraph" w:customStyle="1" w:styleId="lista">
    <w:name w:val="list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2">
    <w:name w:val="list2"/>
    <w:basedOn w:val="Normal"/>
    <w:rsid w:val="00625E35"/>
    <w:pPr>
      <w:shd w:val="clear" w:color="auto" w:fill="D2D2D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green">
    <w:name w:val="list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red">
    <w:name w:val="list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c">
    <w:name w:val="tic"/>
    <w:basedOn w:val="Normal"/>
    <w:rsid w:val="00625E35"/>
    <w:pPr>
      <w:shd w:val="clear" w:color="auto" w:fill="83B855"/>
      <w:spacing w:before="210" w:after="150" w:line="240" w:lineRule="auto"/>
      <w:ind w:left="45" w:firstLine="0"/>
      <w:jc w:val="left"/>
    </w:pPr>
    <w:rPr>
      <w:rFonts w:eastAsiaTheme="minorEastAsia"/>
      <w:szCs w:val="24"/>
    </w:rPr>
  </w:style>
  <w:style w:type="paragraph" w:customStyle="1" w:styleId="displayexam">
    <w:name w:val="display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boder">
    <w:name w:val="boder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nlineprof">
    <w:name w:val="online_prof"/>
    <w:basedOn w:val="Normal"/>
    <w:rsid w:val="00625E35"/>
    <w:pPr>
      <w:shd w:val="clear" w:color="auto" w:fill="FFFFFF"/>
      <w:spacing w:before="75" w:after="75" w:line="240" w:lineRule="auto"/>
      <w:ind w:left="75" w:firstLine="0"/>
      <w:jc w:val="left"/>
    </w:pPr>
    <w:rPr>
      <w:rFonts w:eastAsiaTheme="minorEastAsia"/>
      <w:szCs w:val="24"/>
    </w:rPr>
  </w:style>
  <w:style w:type="paragraph" w:customStyle="1" w:styleId="sidebar">
    <w:name w:val="sidebar"/>
    <w:basedOn w:val="Normal"/>
    <w:rsid w:val="00625E3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gulations">
    <w:name w:val="regula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kfooder">
    <w:name w:val="link_food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btnwhile">
    <w:name w:val="btn_while"/>
    <w:basedOn w:val="Normal"/>
    <w:rsid w:val="00625E35"/>
    <w:pPr>
      <w:shd w:val="clear" w:color="auto" w:fill="F0F0F0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timeexam">
    <w:name w:val="time_exam"/>
    <w:basedOn w:val="Normal"/>
    <w:rsid w:val="00625E35"/>
    <w:pPr>
      <w:spacing w:after="150" w:line="240" w:lineRule="auto"/>
      <w:ind w:left="1050" w:firstLine="0"/>
      <w:jc w:val="left"/>
    </w:pPr>
    <w:rPr>
      <w:rFonts w:eastAsiaTheme="minorEastAsia"/>
      <w:color w:val="2A6100"/>
      <w:sz w:val="30"/>
      <w:szCs w:val="30"/>
    </w:rPr>
  </w:style>
  <w:style w:type="paragraph" w:customStyle="1" w:styleId="bggrblue">
    <w:name w:val="bg_grblue"/>
    <w:basedOn w:val="Normal"/>
    <w:rsid w:val="00625E35"/>
    <w:pPr>
      <w:shd w:val="clear" w:color="auto" w:fill="F2F5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een">
    <w:name w:val="btn_green"/>
    <w:basedOn w:val="Normal"/>
    <w:rsid w:val="00625E35"/>
    <w:pPr>
      <w:shd w:val="clear" w:color="auto" w:fill="2D9B08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col530">
    <w:name w:val="col530"/>
    <w:basedOn w:val="Normal"/>
    <w:rsid w:val="00625E35"/>
    <w:pPr>
      <w:pBdr>
        <w:right w:val="single" w:sz="6" w:space="0" w:color="CCCCCC"/>
      </w:pBdr>
      <w:spacing w:before="150" w:after="150" w:line="240" w:lineRule="auto"/>
      <w:ind w:left="150" w:right="150" w:firstLine="0"/>
      <w:jc w:val="left"/>
    </w:pPr>
    <w:rPr>
      <w:rFonts w:eastAsiaTheme="minorEastAsia"/>
      <w:szCs w:val="24"/>
    </w:rPr>
  </w:style>
  <w:style w:type="paragraph" w:customStyle="1" w:styleId="col20">
    <w:name w:val="col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aysmall">
    <w:name w:val="btn_graysmall"/>
    <w:basedOn w:val="Normal"/>
    <w:rsid w:val="00625E35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save">
    <w:name w:val="save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member">
    <w:name w:val="memb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blue">
    <w:name w:val="box_blue"/>
    <w:basedOn w:val="Normal"/>
    <w:rsid w:val="00625E35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after="150"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dotl">
    <w:name w:val="dot_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ward">
    <w:name w:val="ic_forwar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view">
    <w:name w:val="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left">
    <w:name w:val="fr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right">
    <w:name w:val="fr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1">
    <w:name w:val="top1"/>
    <w:basedOn w:val="Normal"/>
    <w:rsid w:val="00625E35"/>
    <w:pPr>
      <w:shd w:val="clear" w:color="auto" w:fill="FFFFFF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topavar">
    <w:name w:val="top_avar"/>
    <w:basedOn w:val="Normal"/>
    <w:rsid w:val="00625E35"/>
    <w:pPr>
      <w:spacing w:line="240" w:lineRule="auto"/>
      <w:ind w:left="3060" w:firstLine="0"/>
      <w:jc w:val="left"/>
    </w:pPr>
    <w:rPr>
      <w:rFonts w:eastAsiaTheme="minorEastAsia"/>
      <w:szCs w:val="24"/>
    </w:rPr>
  </w:style>
  <w:style w:type="paragraph" w:customStyle="1" w:styleId="table2">
    <w:name w:val="table2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green">
    <w:name w:val="cl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9924F"/>
      <w:szCs w:val="24"/>
    </w:rPr>
  </w:style>
  <w:style w:type="paragraph" w:customStyle="1" w:styleId="pad5">
    <w:name w:val="pad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adius">
    <w:name w:val="radi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ocal">
    <w:name w:val="socal"/>
    <w:basedOn w:val="Normal"/>
    <w:rsid w:val="00625E35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assess">
    <w:name w:val="assess"/>
    <w:basedOn w:val="Normal"/>
    <w:rsid w:val="00625E35"/>
    <w:pPr>
      <w:pBdr>
        <w:top w:val="dotted" w:sz="6" w:space="6" w:color="999999"/>
      </w:pBd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adge">
    <w:name w:val="bad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">
    <w:name w:val="timeline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color w:val="333333"/>
      <w:sz w:val="20"/>
      <w:szCs w:val="20"/>
    </w:rPr>
  </w:style>
  <w:style w:type="paragraph" w:customStyle="1" w:styleId="formreply">
    <w:name w:val="form_reply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commentupload">
    <w:name w:val="comment_upload"/>
    <w:basedOn w:val="Normal"/>
    <w:rsid w:val="00625E35"/>
    <w:pPr>
      <w:shd w:val="clear" w:color="auto" w:fill="E6ECF2"/>
      <w:spacing w:before="75"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blockcontent">
    <w:name w:val="blockcontent"/>
    <w:basedOn w:val="Normal"/>
    <w:rsid w:val="00625E35"/>
    <w:pPr>
      <w:pBdr>
        <w:bottom w:val="dotted" w:sz="6" w:space="4" w:color="949495"/>
      </w:pBdr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tatus">
    <w:name w:val="ic_stat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upimage">
    <w:name w:val="ic_up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mula">
    <w:name w:val="ic_formul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">
    <w:name w:val="remov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upload">
    <w:name w:val="uplo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keface">
    <w:name w:val="like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">
    <w:name w:val="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close">
    <w:name w:val="icon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osetheater">
    <w:name w:val="closethea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each">
    <w:name w:val="teac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exam">
    <w:name w:val="ic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rue">
    <w:name w:val="tr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ale">
    <w:name w:val="fa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plus">
    <w:name w:val="ic_pl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letcomposer">
    <w:name w:val="pagelet_composer"/>
    <w:basedOn w:val="Normal"/>
    <w:rsid w:val="00625E35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btnvio">
    <w:name w:val="btn_vio"/>
    <w:basedOn w:val="Normal"/>
    <w:rsid w:val="00625E35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 w:firstLine="0"/>
      <w:jc w:val="left"/>
    </w:pPr>
    <w:rPr>
      <w:rFonts w:eastAsiaTheme="minorEastAsia"/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rsid w:val="00625E35"/>
    <w:pP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selectgriditem">
    <w:name w:val="selectgriditem"/>
    <w:basedOn w:val="Normal"/>
    <w:rsid w:val="00625E35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oading">
    <w:name w:val="loa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hadow">
    <w:name w:val="shadow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lideright">
    <w:name w:val="slide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1">
    <w:name w:val="col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2">
    <w:name w:val="col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3">
    <w:name w:val="co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info">
    <w:name w:val="box_inf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510">
    <w:name w:val="col5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47">
    <w:name w:val="col4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">
    <w:name w:val="popup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opup-cont">
    <w:name w:val="popup-co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blue">
    <w:name w:val="btn_blue"/>
    <w:basedOn w:val="Normal"/>
    <w:rsid w:val="00625E35"/>
    <w:pPr>
      <w:shd w:val="clear" w:color="auto" w:fill="3E72AC"/>
      <w:spacing w:after="150" w:line="240" w:lineRule="atLeast"/>
      <w:ind w:firstLine="0"/>
      <w:jc w:val="left"/>
    </w:pPr>
    <w:rPr>
      <w:rFonts w:eastAsiaTheme="minorEastAsia"/>
      <w:color w:val="FFFFFF"/>
      <w:szCs w:val="24"/>
    </w:rPr>
  </w:style>
  <w:style w:type="paragraph" w:customStyle="1" w:styleId="stagewrappersub">
    <w:name w:val="stagewrapper_sub"/>
    <w:basedOn w:val="Normal"/>
    <w:rsid w:val="00625E35"/>
    <w:pPr>
      <w:spacing w:after="150" w:line="8720" w:lineRule="atLeast"/>
      <w:ind w:firstLine="0"/>
      <w:jc w:val="left"/>
    </w:pPr>
    <w:rPr>
      <w:rFonts w:eastAsiaTheme="minorEastAsia"/>
      <w:szCs w:val="24"/>
    </w:rPr>
  </w:style>
  <w:style w:type="paragraph" w:customStyle="1" w:styleId="pageprev">
    <w:name w:val="page_prev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agenext">
    <w:name w:val="page_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commentable">
    <w:name w:val="commen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">
    <w:name w:val="snowliftfull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croll3">
    <w:name w:val="scrol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ymbol">
    <w:name w:val="symbol"/>
    <w:basedOn w:val="Normal"/>
    <w:rsid w:val="00625E35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line="240" w:lineRule="auto"/>
      <w:ind w:left="120" w:firstLine="0"/>
      <w:jc w:val="left"/>
    </w:pPr>
    <w:rPr>
      <w:rFonts w:eastAsiaTheme="minorEastAsia"/>
      <w:szCs w:val="24"/>
    </w:rPr>
  </w:style>
  <w:style w:type="paragraph" w:customStyle="1" w:styleId="btnred">
    <w:name w:val="btn_red"/>
    <w:basedOn w:val="Normal"/>
    <w:rsid w:val="00625E35"/>
    <w:pPr>
      <w:shd w:val="clear" w:color="auto" w:fill="E9573E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ic-video">
    <w:name w:val="ic-vide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pnote">
    <w:name w:val="tipnot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 w:val="30"/>
      <w:szCs w:val="30"/>
    </w:rPr>
  </w:style>
  <w:style w:type="paragraph" w:customStyle="1" w:styleId="retest">
    <w:name w:val="retest"/>
    <w:basedOn w:val="Normal"/>
    <w:rsid w:val="00625E35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-404">
    <w:name w:val="box-40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uttonface">
    <w:name w:val="button_face"/>
    <w:basedOn w:val="Normal"/>
    <w:rsid w:val="00625E35"/>
    <w:pPr>
      <w:pBdr>
        <w:right w:val="single" w:sz="6" w:space="0" w:color="314F83"/>
      </w:pBd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ic-arr">
    <w:name w:val="ic-ar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es">
    <w:name w:val="lines"/>
    <w:basedOn w:val="Normal"/>
    <w:rsid w:val="00625E35"/>
    <w:pPr>
      <w:pBdr>
        <w:bottom w:val="single" w:sz="6" w:space="0" w:color="E2E2E2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ave2">
    <w:name w:val="sav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login">
    <w:name w:val="popup_login"/>
    <w:basedOn w:val="Normal"/>
    <w:rsid w:val="00625E35"/>
    <w:pPr>
      <w:shd w:val="clear" w:color="auto" w:fill="1687C5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verlay">
    <w:name w:val="overlay"/>
    <w:basedOn w:val="Normal"/>
    <w:rsid w:val="00625E35"/>
    <w:pPr>
      <w:shd w:val="clear" w:color="auto" w:fill="000000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1">
    <w:name w:val="bg_gray1"/>
    <w:basedOn w:val="Normal"/>
    <w:rsid w:val="00625E35"/>
    <w:pPr>
      <w:shd w:val="clear" w:color="auto" w:fill="F5F6F7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jects">
    <w:name w:val="subjects"/>
    <w:basedOn w:val="Normal"/>
    <w:rsid w:val="00625E35"/>
    <w:pPr>
      <w:shd w:val="clear" w:color="auto" w:fill="DCF5FA"/>
      <w:spacing w:after="150" w:line="240" w:lineRule="auto"/>
      <w:ind w:firstLine="0"/>
      <w:jc w:val="left"/>
    </w:pPr>
    <w:rPr>
      <w:rFonts w:eastAsiaTheme="minorEastAsia"/>
      <w:color w:val="004C5B"/>
      <w:sz w:val="21"/>
      <w:szCs w:val="21"/>
    </w:rPr>
  </w:style>
  <w:style w:type="paragraph" w:customStyle="1" w:styleId="table">
    <w:name w:val="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chat">
    <w:name w:val="ic_chat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noite">
    <w:name w:val="noit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itenone">
    <w:name w:val="noite_non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smell">
    <w:name w:val="icon_smell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iconcamera">
    <w:name w:val="icon_camera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innercmm">
    <w:name w:val="inner_cmm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unny">
    <w:name w:val="funny"/>
    <w:basedOn w:val="Normal"/>
    <w:rsid w:val="00625E35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dot">
    <w:name w:val="ic_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view">
    <w:name w:val="btn_view"/>
    <w:basedOn w:val="Normal"/>
    <w:rsid w:val="00625E35"/>
    <w:pPr>
      <w:shd w:val="clear" w:color="auto" w:fill="CDCDCD"/>
      <w:spacing w:after="150" w:line="240" w:lineRule="auto"/>
      <w:ind w:firstLine="0"/>
      <w:jc w:val="left"/>
    </w:pPr>
    <w:rPr>
      <w:rFonts w:eastAsiaTheme="minorEastAsia"/>
      <w:color w:val="313131"/>
      <w:sz w:val="21"/>
      <w:szCs w:val="21"/>
    </w:rPr>
  </w:style>
  <w:style w:type="paragraph" w:customStyle="1" w:styleId="ltask">
    <w:name w:val="l_task"/>
    <w:basedOn w:val="Normal"/>
    <w:rsid w:val="00625E35"/>
    <w:pPr>
      <w:spacing w:after="150" w:line="405" w:lineRule="atLeast"/>
      <w:ind w:firstLine="0"/>
      <w:jc w:val="left"/>
    </w:pPr>
    <w:rPr>
      <w:rFonts w:eastAsiaTheme="minorEastAsia"/>
      <w:szCs w:val="24"/>
    </w:rPr>
  </w:style>
  <w:style w:type="paragraph" w:customStyle="1" w:styleId="boxlogin">
    <w:name w:val="box_login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login">
    <w:name w:val="ic_logi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icon-close">
    <w:name w:val="icon-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-login">
    <w:name w:val="sub-login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login-cont">
    <w:name w:val="login-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fan">
    <w:name w:val="fan"/>
    <w:basedOn w:val="Normal"/>
    <w:rsid w:val="00625E35"/>
    <w:pPr>
      <w:shd w:val="clear" w:color="auto" w:fill="F2652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photo">
    <w:name w:val="cboxphoto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iframe">
    <w:name w:val="cboxifram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">
    <w:name w:val="mathjax_menu"/>
    <w:basedOn w:val="Normal"/>
    <w:rsid w:val="00625E35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ind w:firstLine="0"/>
      <w:jc w:val="left"/>
    </w:pPr>
    <w:rPr>
      <w:rFonts w:eastAsiaTheme="minorEastAsia"/>
      <w:color w:val="000000"/>
      <w:szCs w:val="24"/>
    </w:rPr>
  </w:style>
  <w:style w:type="paragraph" w:customStyle="1" w:styleId="mathjaxmenuitem">
    <w:name w:val="mathjax_menuite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arrow">
    <w:name w:val="mathjax_menu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athjaxmenurule">
    <w:name w:val="mathjax_menurule"/>
    <w:basedOn w:val="Normal"/>
    <w:rsid w:val="00625E35"/>
    <w:pPr>
      <w:pBdr>
        <w:top w:val="single" w:sz="6" w:space="0" w:color="CCCCCC"/>
      </w:pBdr>
      <w:spacing w:before="60" w:line="240" w:lineRule="auto"/>
      <w:ind w:left="15" w:right="15" w:firstLine="0"/>
      <w:jc w:val="left"/>
    </w:pPr>
    <w:rPr>
      <w:rFonts w:eastAsiaTheme="minorEastAsia"/>
      <w:szCs w:val="24"/>
    </w:rPr>
  </w:style>
  <w:style w:type="paragraph" w:customStyle="1" w:styleId="mathjaxmenuclose">
    <w:name w:val="mathjax_menuclose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888888"/>
      <w:szCs w:val="24"/>
    </w:rPr>
  </w:style>
  <w:style w:type="paragraph" w:customStyle="1" w:styleId="mathjaxerror">
    <w:name w:val="mathjax_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color w:val="CC0000"/>
      <w:szCs w:val="24"/>
    </w:rPr>
  </w:style>
  <w:style w:type="paragraph" w:customStyle="1" w:styleId="mjxp-script">
    <w:name w:val="mjxp-scrip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9"/>
      <w:szCs w:val="19"/>
    </w:rPr>
  </w:style>
  <w:style w:type="paragraph" w:customStyle="1" w:styleId="mjxp-bold">
    <w:name w:val="mjxp-bol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mjxp-italic">
    <w:name w:val="mjxp-itali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jxp-scr">
    <w:name w:val="mjxp-sc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frak">
    <w:name w:val="mjxp-fra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f">
    <w:name w:val="mjxp-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cal">
    <w:name w:val="mjxp-c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no">
    <w:name w:val="mjxp-mon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largeop">
    <w:name w:val="mjxp-large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jxp-math">
    <w:name w:val="mjxp-mat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display">
    <w:name w:val="mjxp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box">
    <w:name w:val="mjxp-box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rule">
    <w:name w:val="mjxp-rule"/>
    <w:basedOn w:val="Normal"/>
    <w:rsid w:val="00625E35"/>
    <w:pPr>
      <w:spacing w:before="24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">
    <w:name w:val="mjxp-mo"/>
    <w:basedOn w:val="Normal"/>
    <w:rsid w:val="00625E35"/>
    <w:pPr>
      <w:spacing w:line="240" w:lineRule="auto"/>
      <w:ind w:left="36" w:right="36" w:firstLine="0"/>
      <w:jc w:val="left"/>
    </w:pPr>
    <w:rPr>
      <w:rFonts w:eastAsiaTheme="minorEastAsia"/>
      <w:szCs w:val="24"/>
    </w:rPr>
  </w:style>
  <w:style w:type="paragraph" w:customStyle="1" w:styleId="mjxp-mfrac">
    <w:name w:val="mjxp-mfrac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denom">
    <w:name w:val="mjxp-deno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urd">
    <w:name w:val="mjxp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p-over">
    <w:name w:val="mjxp-ov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table">
    <w:name w:val="mjxp-mtable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mtd">
    <w:name w:val="mjxp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error">
    <w:name w:val="mjxp-merror"/>
    <w:basedOn w:val="Normal"/>
    <w:rsid w:val="00625E35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chtml">
    <w:name w:val="mjx-chtml"/>
    <w:basedOn w:val="Normal"/>
    <w:rsid w:val="00625E35"/>
    <w:pPr>
      <w:spacing w:line="0" w:lineRule="auto"/>
      <w:ind w:firstLine="0"/>
      <w:jc w:val="left"/>
    </w:pPr>
    <w:rPr>
      <w:rFonts w:eastAsiaTheme="minorEastAsia"/>
      <w:szCs w:val="24"/>
    </w:rPr>
  </w:style>
  <w:style w:type="paragraph" w:customStyle="1" w:styleId="mjxc-display">
    <w:name w:val="mjxc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full-width">
    <w:name w:val="mjx-full-width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numerator">
    <w:name w:val="mjx-numer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denominator">
    <w:name w:val="mjx-denomin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c-stacked">
    <w:name w:val="mjxc-stack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p">
    <w:name w:val="mjx-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ver">
    <w:name w:val="mjx-ov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urd">
    <w:name w:val="mjx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-merror">
    <w:name w:val="mjx-merror"/>
    <w:basedOn w:val="Normal"/>
    <w:rsid w:val="00625E35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annotation-xml">
    <w:name w:val="mjx-annotation-xm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mtd">
    <w:name w:val="mjx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block">
    <w:name w:val="mjx-b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pan">
    <w:name w:val="mjx-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char">
    <w:name w:val="mjx-cha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itable">
    <w:name w:val="mjx-i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table">
    <w:name w:val="mjx-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line">
    <w:name w:val="mjx-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trut">
    <w:name w:val="mjx-stru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vsize">
    <w:name w:val="mjx-vsiz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space1">
    <w:name w:val="mjxc-space1"/>
    <w:basedOn w:val="Normal"/>
    <w:rsid w:val="00625E35"/>
    <w:pPr>
      <w:spacing w:after="150" w:line="240" w:lineRule="auto"/>
      <w:ind w:left="40" w:firstLine="0"/>
      <w:jc w:val="left"/>
    </w:pPr>
    <w:rPr>
      <w:rFonts w:eastAsiaTheme="minorEastAsia"/>
      <w:szCs w:val="24"/>
    </w:rPr>
  </w:style>
  <w:style w:type="paragraph" w:customStyle="1" w:styleId="mjxc-space2">
    <w:name w:val="mjxc-space2"/>
    <w:basedOn w:val="Normal"/>
    <w:rsid w:val="00625E35"/>
    <w:pPr>
      <w:spacing w:after="150" w:line="240" w:lineRule="auto"/>
      <w:ind w:left="53" w:firstLine="0"/>
      <w:jc w:val="left"/>
    </w:pPr>
    <w:rPr>
      <w:rFonts w:eastAsiaTheme="minorEastAsia"/>
      <w:szCs w:val="24"/>
    </w:rPr>
  </w:style>
  <w:style w:type="paragraph" w:customStyle="1" w:styleId="mjxc-space3">
    <w:name w:val="mjxc-space3"/>
    <w:basedOn w:val="Normal"/>
    <w:rsid w:val="00625E35"/>
    <w:pPr>
      <w:spacing w:after="150" w:line="240" w:lineRule="auto"/>
      <w:ind w:left="67" w:firstLine="0"/>
      <w:jc w:val="left"/>
    </w:pPr>
    <w:rPr>
      <w:rFonts w:eastAsiaTheme="minorEastAsia"/>
      <w:szCs w:val="24"/>
    </w:rPr>
  </w:style>
  <w:style w:type="paragraph" w:customStyle="1" w:styleId="mjx-chartest">
    <w:name w:val="mjx-char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20"/>
      <w:szCs w:val="120"/>
    </w:rPr>
  </w:style>
  <w:style w:type="paragraph" w:customStyle="1" w:styleId="mjxc-processing">
    <w:name w:val="mjxc-process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processed">
    <w:name w:val="mjxc-process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mjx-test">
    <w:name w:val="mj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ex-box-test">
    <w:name w:val="mjx-ex-bo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tex-unknown-r">
    <w:name w:val="mjxc-tex-unknown-r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szCs w:val="24"/>
    </w:rPr>
  </w:style>
  <w:style w:type="paragraph" w:customStyle="1" w:styleId="mjxc-tex-unknown-i">
    <w:name w:val="mjxc-tex-unknown-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625E35"/>
    <w:pPr>
      <w:spacing w:after="150" w:line="240" w:lineRule="auto"/>
      <w:ind w:firstLine="0"/>
      <w:jc w:val="left"/>
    </w:pPr>
    <w:rPr>
      <w:rFonts w:ascii="MJXc-TeX-ams-Rw" w:eastAsiaTheme="minorEastAsia" w:hAnsi="MJXc-TeX-ams-Rw"/>
      <w:szCs w:val="24"/>
    </w:rPr>
  </w:style>
  <w:style w:type="paragraph" w:customStyle="1" w:styleId="mjxc-tex-cal-b">
    <w:name w:val="mjxc-tex-cal-b"/>
    <w:basedOn w:val="Normal"/>
    <w:rsid w:val="00625E35"/>
    <w:pPr>
      <w:spacing w:after="150" w:line="240" w:lineRule="auto"/>
      <w:ind w:firstLine="0"/>
      <w:jc w:val="left"/>
    </w:pPr>
    <w:rPr>
      <w:rFonts w:ascii="MJXc-TeX-cal-Bw" w:eastAsiaTheme="minorEastAsia" w:hAnsi="MJXc-TeX-cal-Bw"/>
      <w:szCs w:val="24"/>
    </w:rPr>
  </w:style>
  <w:style w:type="paragraph" w:customStyle="1" w:styleId="mjxc-tex-frak-r">
    <w:name w:val="mjxc-tex-frak-r"/>
    <w:basedOn w:val="Normal"/>
    <w:rsid w:val="00625E35"/>
    <w:pPr>
      <w:spacing w:after="150" w:line="240" w:lineRule="auto"/>
      <w:ind w:firstLine="0"/>
      <w:jc w:val="left"/>
    </w:pPr>
    <w:rPr>
      <w:rFonts w:ascii="MJXc-TeX-frak-Rw" w:eastAsiaTheme="minorEastAsia" w:hAnsi="MJXc-TeX-frak-Rw"/>
      <w:szCs w:val="24"/>
    </w:rPr>
  </w:style>
  <w:style w:type="paragraph" w:customStyle="1" w:styleId="mjxc-tex-frak-b">
    <w:name w:val="mjxc-tex-frak-b"/>
    <w:basedOn w:val="Normal"/>
    <w:rsid w:val="00625E35"/>
    <w:pPr>
      <w:spacing w:after="150" w:line="240" w:lineRule="auto"/>
      <w:ind w:firstLine="0"/>
      <w:jc w:val="left"/>
    </w:pPr>
    <w:rPr>
      <w:rFonts w:ascii="MJXc-TeX-frak-Bw" w:eastAsiaTheme="minorEastAsia" w:hAnsi="MJXc-TeX-frak-Bw"/>
      <w:szCs w:val="24"/>
    </w:rPr>
  </w:style>
  <w:style w:type="paragraph" w:customStyle="1" w:styleId="mjxc-tex-math-bi">
    <w:name w:val="mjxc-tex-math-bi"/>
    <w:basedOn w:val="Normal"/>
    <w:rsid w:val="00625E35"/>
    <w:pPr>
      <w:spacing w:after="150" w:line="240" w:lineRule="auto"/>
      <w:ind w:firstLine="0"/>
      <w:jc w:val="left"/>
    </w:pPr>
    <w:rPr>
      <w:rFonts w:ascii="MJXc-TeX-math-BIw" w:eastAsiaTheme="minorEastAsia" w:hAnsi="MJXc-TeX-math-BIw"/>
      <w:szCs w:val="24"/>
    </w:rPr>
  </w:style>
  <w:style w:type="paragraph" w:customStyle="1" w:styleId="mjxc-tex-sans-r">
    <w:name w:val="mjxc-tex-sans-r"/>
    <w:basedOn w:val="Normal"/>
    <w:rsid w:val="00625E35"/>
    <w:pPr>
      <w:spacing w:after="150" w:line="240" w:lineRule="auto"/>
      <w:ind w:firstLine="0"/>
      <w:jc w:val="left"/>
    </w:pPr>
    <w:rPr>
      <w:rFonts w:ascii="MJXc-TeX-sans-Rw" w:eastAsiaTheme="minorEastAsia" w:hAnsi="MJXc-TeX-sans-Rw"/>
      <w:szCs w:val="24"/>
    </w:rPr>
  </w:style>
  <w:style w:type="paragraph" w:customStyle="1" w:styleId="mjxc-tex-sans-b">
    <w:name w:val="mjxc-tex-sans-b"/>
    <w:basedOn w:val="Normal"/>
    <w:rsid w:val="00625E35"/>
    <w:pPr>
      <w:spacing w:after="150" w:line="240" w:lineRule="auto"/>
      <w:ind w:firstLine="0"/>
      <w:jc w:val="left"/>
    </w:pPr>
    <w:rPr>
      <w:rFonts w:ascii="MJXc-TeX-sans-Bw" w:eastAsiaTheme="minorEastAsia" w:hAnsi="MJXc-TeX-sans-Bw"/>
      <w:szCs w:val="24"/>
    </w:rPr>
  </w:style>
  <w:style w:type="paragraph" w:customStyle="1" w:styleId="mjxc-tex-sans-i">
    <w:name w:val="mjxc-tex-sans-i"/>
    <w:basedOn w:val="Normal"/>
    <w:rsid w:val="00625E35"/>
    <w:pPr>
      <w:spacing w:after="150" w:line="240" w:lineRule="auto"/>
      <w:ind w:firstLine="0"/>
      <w:jc w:val="left"/>
    </w:pPr>
    <w:rPr>
      <w:rFonts w:ascii="MJXc-TeX-sans-Iw" w:eastAsiaTheme="minorEastAsia" w:hAnsi="MJXc-TeX-sans-Iw"/>
      <w:szCs w:val="24"/>
    </w:rPr>
  </w:style>
  <w:style w:type="paragraph" w:customStyle="1" w:styleId="mjxc-tex-script-r">
    <w:name w:val="mjxc-tex-script-r"/>
    <w:basedOn w:val="Normal"/>
    <w:rsid w:val="00625E35"/>
    <w:pPr>
      <w:spacing w:after="150" w:line="240" w:lineRule="auto"/>
      <w:ind w:firstLine="0"/>
      <w:jc w:val="left"/>
    </w:pPr>
    <w:rPr>
      <w:rFonts w:ascii="MJXc-TeX-script-Rw" w:eastAsiaTheme="minorEastAsia" w:hAnsi="MJXc-TeX-script-Rw"/>
      <w:szCs w:val="24"/>
    </w:rPr>
  </w:style>
  <w:style w:type="paragraph" w:customStyle="1" w:styleId="mjxc-tex-type-r">
    <w:name w:val="mjxc-tex-type-r"/>
    <w:basedOn w:val="Normal"/>
    <w:rsid w:val="00625E35"/>
    <w:pPr>
      <w:spacing w:after="150" w:line="240" w:lineRule="auto"/>
      <w:ind w:firstLine="0"/>
      <w:jc w:val="left"/>
    </w:pPr>
    <w:rPr>
      <w:rFonts w:ascii="MJXc-TeX-type-Rw" w:eastAsiaTheme="minorEastAsia" w:hAnsi="MJXc-TeX-type-Rw"/>
      <w:szCs w:val="24"/>
    </w:rPr>
  </w:style>
  <w:style w:type="paragraph" w:customStyle="1" w:styleId="mjxc-tex-cal-r">
    <w:name w:val="mjxc-tex-cal-r"/>
    <w:basedOn w:val="Normal"/>
    <w:rsid w:val="00625E35"/>
    <w:pPr>
      <w:spacing w:after="150" w:line="240" w:lineRule="auto"/>
      <w:ind w:firstLine="0"/>
      <w:jc w:val="left"/>
    </w:pPr>
    <w:rPr>
      <w:rFonts w:ascii="MJXc-TeX-cal-Rw" w:eastAsiaTheme="minorEastAsia" w:hAnsi="MJXc-TeX-cal-Rw"/>
      <w:szCs w:val="24"/>
    </w:rPr>
  </w:style>
  <w:style w:type="paragraph" w:customStyle="1" w:styleId="mjxc-tex-main-b">
    <w:name w:val="mjxc-tex-main-b"/>
    <w:basedOn w:val="Normal"/>
    <w:rsid w:val="00625E35"/>
    <w:pPr>
      <w:spacing w:after="150" w:line="240" w:lineRule="auto"/>
      <w:ind w:firstLine="0"/>
      <w:jc w:val="left"/>
    </w:pPr>
    <w:rPr>
      <w:rFonts w:ascii="MJXc-TeX-main-Bw" w:eastAsiaTheme="minorEastAsia" w:hAnsi="MJXc-TeX-main-Bw"/>
      <w:szCs w:val="24"/>
    </w:rPr>
  </w:style>
  <w:style w:type="paragraph" w:customStyle="1" w:styleId="mjxc-tex-main-i">
    <w:name w:val="mjxc-tex-main-i"/>
    <w:basedOn w:val="Normal"/>
    <w:rsid w:val="00625E35"/>
    <w:pPr>
      <w:spacing w:after="150" w:line="240" w:lineRule="auto"/>
      <w:ind w:firstLine="0"/>
      <w:jc w:val="left"/>
    </w:pPr>
    <w:rPr>
      <w:rFonts w:ascii="MJXc-TeX-main-Iw" w:eastAsiaTheme="minorEastAsia" w:hAnsi="MJXc-TeX-main-Iw"/>
      <w:szCs w:val="24"/>
    </w:rPr>
  </w:style>
  <w:style w:type="paragraph" w:customStyle="1" w:styleId="mjxc-tex-main-r">
    <w:name w:val="mjxc-tex-main-r"/>
    <w:basedOn w:val="Normal"/>
    <w:rsid w:val="00625E35"/>
    <w:pPr>
      <w:spacing w:after="150" w:line="240" w:lineRule="auto"/>
      <w:ind w:firstLine="0"/>
      <w:jc w:val="left"/>
    </w:pPr>
    <w:rPr>
      <w:rFonts w:ascii="MJXc-TeX-main-Rw" w:eastAsiaTheme="minorEastAsia" w:hAnsi="MJXc-TeX-main-Rw"/>
      <w:szCs w:val="24"/>
    </w:rPr>
  </w:style>
  <w:style w:type="paragraph" w:customStyle="1" w:styleId="mjxc-tex-math-i">
    <w:name w:val="mjxc-tex-math-i"/>
    <w:basedOn w:val="Normal"/>
    <w:rsid w:val="00625E35"/>
    <w:pPr>
      <w:spacing w:after="150" w:line="240" w:lineRule="auto"/>
      <w:ind w:firstLine="0"/>
      <w:jc w:val="left"/>
    </w:pPr>
    <w:rPr>
      <w:rFonts w:ascii="MJXc-TeX-math-Iw" w:eastAsiaTheme="minorEastAsia" w:hAnsi="MJXc-TeX-math-Iw"/>
      <w:szCs w:val="24"/>
    </w:rPr>
  </w:style>
  <w:style w:type="paragraph" w:customStyle="1" w:styleId="mjxc-tex-size1-r">
    <w:name w:val="mjxc-tex-size1-r"/>
    <w:basedOn w:val="Normal"/>
    <w:rsid w:val="00625E35"/>
    <w:pPr>
      <w:spacing w:after="150" w:line="240" w:lineRule="auto"/>
      <w:ind w:firstLine="0"/>
      <w:jc w:val="left"/>
    </w:pPr>
    <w:rPr>
      <w:rFonts w:ascii="MJXc-TeX-size1-Rw" w:eastAsiaTheme="minorEastAsia" w:hAnsi="MJXc-TeX-size1-Rw"/>
      <w:szCs w:val="24"/>
    </w:rPr>
  </w:style>
  <w:style w:type="paragraph" w:customStyle="1" w:styleId="mjxc-tex-size2-r">
    <w:name w:val="mjxc-tex-size2-r"/>
    <w:basedOn w:val="Normal"/>
    <w:rsid w:val="00625E35"/>
    <w:pPr>
      <w:spacing w:after="150" w:line="240" w:lineRule="auto"/>
      <w:ind w:firstLine="0"/>
      <w:jc w:val="left"/>
    </w:pPr>
    <w:rPr>
      <w:rFonts w:ascii="MJXc-TeX-size2-Rw" w:eastAsiaTheme="minorEastAsia" w:hAnsi="MJXc-TeX-size2-Rw"/>
      <w:szCs w:val="24"/>
    </w:rPr>
  </w:style>
  <w:style w:type="paragraph" w:customStyle="1" w:styleId="mjxc-tex-size3-r">
    <w:name w:val="mjxc-tex-size3-r"/>
    <w:basedOn w:val="Normal"/>
    <w:rsid w:val="00625E35"/>
    <w:pPr>
      <w:spacing w:after="150" w:line="240" w:lineRule="auto"/>
      <w:ind w:firstLine="0"/>
      <w:jc w:val="left"/>
    </w:pPr>
    <w:rPr>
      <w:rFonts w:ascii="MJXc-TeX-size3-Rw" w:eastAsiaTheme="minorEastAsia" w:hAnsi="MJXc-TeX-size3-Rw"/>
      <w:szCs w:val="24"/>
    </w:rPr>
  </w:style>
  <w:style w:type="paragraph" w:customStyle="1" w:styleId="mjxc-tex-size4-r">
    <w:name w:val="mjxc-tex-size4-r"/>
    <w:basedOn w:val="Normal"/>
    <w:rsid w:val="00625E35"/>
    <w:pPr>
      <w:spacing w:after="150" w:line="240" w:lineRule="auto"/>
      <w:ind w:firstLine="0"/>
      <w:jc w:val="left"/>
    </w:pPr>
    <w:rPr>
      <w:rFonts w:ascii="MJXc-TeX-size4-Rw" w:eastAsiaTheme="minorEastAsia" w:hAnsi="MJXc-TeX-size4-Rw"/>
      <w:szCs w:val="24"/>
    </w:rPr>
  </w:style>
  <w:style w:type="paragraph" w:customStyle="1" w:styleId="fbinvisible">
    <w:name w:val="fb_invisi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fbreset">
    <w:name w:val="fb_reset"/>
    <w:basedOn w:val="Normal"/>
    <w:rsid w:val="00625E35"/>
    <w:pPr>
      <w:spacing w:line="240" w:lineRule="auto"/>
      <w:ind w:firstLine="0"/>
      <w:jc w:val="left"/>
    </w:pPr>
    <w:rPr>
      <w:rFonts w:ascii="Tahoma" w:eastAsiaTheme="minorEastAsi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content">
    <w:name w:val="fb_dialog_conte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fbdialogcloseicon">
    <w:name w:val="fb_dialog_close_ic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padding">
    <w:name w:val="fb_dialog_pad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loader">
    <w:name w:val="fb_dialog_loader"/>
    <w:basedOn w:val="Normal"/>
    <w:rsid w:val="00625E35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fbdialogtopleft">
    <w:name w:val="fb_dialog_top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topright">
    <w:name w:val="fb_dialog_top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left">
    <w:name w:val="fb_dialog_bott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right">
    <w:name w:val="fb_dialog_bott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vertleft">
    <w:name w:val="fb_dialog_vert_left"/>
    <w:basedOn w:val="Normal"/>
    <w:rsid w:val="00625E35"/>
    <w:pPr>
      <w:shd w:val="clear" w:color="auto" w:fill="525252"/>
      <w:spacing w:after="150" w:line="240" w:lineRule="auto"/>
      <w:ind w:left="-150" w:firstLine="0"/>
      <w:jc w:val="left"/>
    </w:pPr>
    <w:rPr>
      <w:rFonts w:eastAsiaTheme="minorEastAsia"/>
      <w:szCs w:val="24"/>
    </w:rPr>
  </w:style>
  <w:style w:type="paragraph" w:customStyle="1" w:styleId="fbdialogvertright">
    <w:name w:val="fb_dialog_vert_right"/>
    <w:basedOn w:val="Normal"/>
    <w:rsid w:val="00625E35"/>
    <w:pPr>
      <w:shd w:val="clear" w:color="auto" w:fill="525252"/>
      <w:spacing w:after="150" w:line="240" w:lineRule="auto"/>
      <w:ind w:right="-150" w:firstLine="0"/>
      <w:jc w:val="left"/>
    </w:pPr>
    <w:rPr>
      <w:rFonts w:eastAsiaTheme="minorEastAsia"/>
      <w:szCs w:val="24"/>
    </w:rPr>
  </w:style>
  <w:style w:type="paragraph" w:customStyle="1" w:styleId="fbdialoghoriztop">
    <w:name w:val="fb_dialog_horiz_top"/>
    <w:basedOn w:val="Normal"/>
    <w:rsid w:val="00625E35"/>
    <w:pPr>
      <w:shd w:val="clear" w:color="auto" w:fill="52525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horizbottom">
    <w:name w:val="fb_dialog_horiz_bottom"/>
    <w:basedOn w:val="Normal"/>
    <w:rsid w:val="00625E35"/>
    <w:pPr>
      <w:shd w:val="clear" w:color="auto" w:fill="525252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iframe">
    <w:name w:val="fb_dialog_iframe"/>
    <w:basedOn w:val="Normal"/>
    <w:rsid w:val="00625E35"/>
    <w:pPr>
      <w:spacing w:after="150" w:line="0" w:lineRule="auto"/>
      <w:ind w:firstLine="0"/>
      <w:jc w:val="left"/>
    </w:pPr>
    <w:rPr>
      <w:rFonts w:eastAsiaTheme="minorEastAsia"/>
      <w:szCs w:val="24"/>
    </w:rPr>
  </w:style>
  <w:style w:type="paragraph" w:customStyle="1" w:styleId="fbiframewidgetfluid">
    <w:name w:val="fb_iframe_widget_flui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invisibleflow">
    <w:name w:val="fb_invisible_fl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mobileoverlayactive">
    <w:name w:val="fb_mobile_overlay_activ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cont">
    <w:name w:val="box_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">
    <w:name w:val="innerwra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">
    <w:name w:val="box_su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">
    <w:name w:val="up_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">
    <w:name w:val="scaled_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">
    <w:name w:val="bg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mg">
    <w:name w:val="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wrapper">
    <w:name w:val="stagewrapp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">
    <w:name w:val="timeline_contain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">
    <w:name w:val="ic_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">
    <w:name w:val="title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face">
    <w:name w:val="bt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">
    <w:name w:val="mathjax_hover_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error">
    <w:name w:val="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">
    <w:name w:val="mjx-box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">
    <w:name w:val="mjx-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">
    <w:name w:val="dialog_tit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span">
    <w:name w:val="dialog_title&gt;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">
    <w:name w:val="dialog_he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uchablebutton">
    <w:name w:val="touchable_butt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content">
    <w:name w:val="dialog_conte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">
    <w:name w:val="dialog_foo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">
    <w:name w:val="fb_lo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">
    <w:name w:val="fillt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">
    <w:name w:val="st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">
    <w:name w:val="stageac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headercenter">
    <w:name w:val="header_cen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">
    <w:name w:val="mediathum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red">
    <w:name w:val="cl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blue">
    <w:name w:val="clbl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0043A8"/>
      <w:szCs w:val="24"/>
    </w:rPr>
  </w:style>
  <w:style w:type="paragraph" w:customStyle="1" w:styleId="cl666">
    <w:name w:val="cl66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Cs w:val="24"/>
    </w:rPr>
  </w:style>
  <w:style w:type="paragraph" w:customStyle="1" w:styleId="cl333">
    <w:name w:val="cl33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cl999">
    <w:name w:val="cl999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cl1a">
    <w:name w:val="cl1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1A1A1A"/>
      <w:szCs w:val="24"/>
    </w:rPr>
  </w:style>
  <w:style w:type="paragraph" w:customStyle="1" w:styleId="cl3b">
    <w:name w:val="cl3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B5998"/>
      <w:szCs w:val="24"/>
    </w:rPr>
  </w:style>
  <w:style w:type="paragraph" w:customStyle="1" w:styleId="bottom10">
    <w:name w:val="bottom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20">
    <w:name w:val="bottom20"/>
    <w:basedOn w:val="Normal"/>
    <w:rsid w:val="00625E35"/>
    <w:pPr>
      <w:spacing w:after="30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30">
    <w:name w:val="bottom30"/>
    <w:basedOn w:val="Normal"/>
    <w:rsid w:val="00625E35"/>
    <w:pPr>
      <w:spacing w:after="4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g">
    <w:name w:val="nob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ast">
    <w:name w:val="last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10">
    <w:name w:val="pad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l10">
    <w:name w:val="padl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b5">
    <w:name w:val="padb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r10">
    <w:name w:val="padr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pad">
    <w:name w:val="nop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l20">
    <w:name w:val="magl20"/>
    <w:basedOn w:val="Normal"/>
    <w:rsid w:val="00625E35"/>
    <w:pPr>
      <w:spacing w:after="150" w:line="240" w:lineRule="auto"/>
      <w:ind w:left="300" w:firstLine="0"/>
      <w:jc w:val="left"/>
    </w:pPr>
    <w:rPr>
      <w:rFonts w:eastAsiaTheme="minorEastAsia"/>
      <w:szCs w:val="24"/>
    </w:rPr>
  </w:style>
  <w:style w:type="paragraph" w:customStyle="1" w:styleId="magl10">
    <w:name w:val="magl10"/>
    <w:basedOn w:val="Normal"/>
    <w:rsid w:val="00625E35"/>
    <w:pPr>
      <w:spacing w:after="150" w:line="240" w:lineRule="auto"/>
      <w:ind w:left="150" w:firstLine="0"/>
      <w:jc w:val="left"/>
    </w:pPr>
    <w:rPr>
      <w:rFonts w:eastAsiaTheme="minorEastAsia"/>
      <w:szCs w:val="24"/>
    </w:rPr>
  </w:style>
  <w:style w:type="paragraph" w:customStyle="1" w:styleId="s11">
    <w:name w:val="s1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7"/>
      <w:szCs w:val="17"/>
    </w:rPr>
  </w:style>
  <w:style w:type="paragraph" w:customStyle="1" w:styleId="s12">
    <w:name w:val="s1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8"/>
      <w:szCs w:val="18"/>
    </w:rPr>
  </w:style>
  <w:style w:type="paragraph" w:customStyle="1" w:styleId="s13">
    <w:name w:val="s1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s16">
    <w:name w:val="s1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20">
    <w:name w:val="s2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0"/>
      <w:szCs w:val="30"/>
    </w:rPr>
  </w:style>
  <w:style w:type="paragraph" w:customStyle="1" w:styleId="magr5">
    <w:name w:val="magr5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top10">
    <w:name w:val="top10"/>
    <w:basedOn w:val="Normal"/>
    <w:rsid w:val="00625E35"/>
    <w:pP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rg0">
    <w:name w:val="marg0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r20">
    <w:name w:val="magr20"/>
    <w:basedOn w:val="Normal"/>
    <w:rsid w:val="00625E35"/>
    <w:pPr>
      <w:spacing w:after="150" w:line="240" w:lineRule="auto"/>
      <w:ind w:right="300" w:firstLine="0"/>
      <w:jc w:val="left"/>
    </w:pPr>
    <w:rPr>
      <w:rFonts w:eastAsiaTheme="minorEastAsia"/>
      <w:szCs w:val="24"/>
    </w:rPr>
  </w:style>
  <w:style w:type="paragraph" w:customStyle="1" w:styleId="magr10">
    <w:name w:val="magr10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bottom">
    <w:name w:val="bottom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tranf">
    <w:name w:val="no_tran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or">
    <w:name w:val="nob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left">
    <w:name w:val="txt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right">
    <w:name w:val="txt_right"/>
    <w:basedOn w:val="Normal"/>
    <w:rsid w:val="00625E35"/>
    <w:pPr>
      <w:spacing w:after="150" w:line="240" w:lineRule="auto"/>
      <w:ind w:firstLine="0"/>
      <w:jc w:val="right"/>
    </w:pPr>
    <w:rPr>
      <w:rFonts w:eastAsiaTheme="minorEastAsia"/>
      <w:szCs w:val="24"/>
    </w:rPr>
  </w:style>
  <w:style w:type="paragraph" w:customStyle="1" w:styleId="lineheight">
    <w:name w:val="lineheight"/>
    <w:basedOn w:val="Normal"/>
    <w:rsid w:val="00625E35"/>
    <w:pPr>
      <w:spacing w:after="150" w:line="330" w:lineRule="atLeast"/>
      <w:ind w:firstLine="0"/>
      <w:jc w:val="left"/>
    </w:pPr>
    <w:rPr>
      <w:rFonts w:eastAsiaTheme="minorEastAsia"/>
      <w:szCs w:val="24"/>
    </w:rPr>
  </w:style>
  <w:style w:type="paragraph" w:customStyle="1" w:styleId="magr60">
    <w:name w:val="magr60"/>
    <w:basedOn w:val="Normal"/>
    <w:rsid w:val="00625E35"/>
    <w:pPr>
      <w:spacing w:after="150" w:line="240" w:lineRule="auto"/>
      <w:ind w:right="900" w:firstLine="0"/>
      <w:jc w:val="left"/>
    </w:pPr>
    <w:rPr>
      <w:rFonts w:eastAsiaTheme="minorEastAsia"/>
      <w:szCs w:val="24"/>
    </w:rPr>
  </w:style>
  <w:style w:type="paragraph" w:customStyle="1" w:styleId="cl4c">
    <w:name w:val="cl4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4C4C4C"/>
      <w:szCs w:val="24"/>
    </w:rPr>
  </w:style>
  <w:style w:type="paragraph" w:customStyle="1" w:styleId="mathjaxhoverframe">
    <w:name w:val="mathjax_hover_frame"/>
    <w:basedOn w:val="Normal"/>
    <w:rsid w:val="00625E35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er1">
    <w:name w:val="boder1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0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2A6100"/>
      <w:sz w:val="21"/>
      <w:szCs w:val="21"/>
    </w:rPr>
  </w:style>
  <w:style w:type="paragraph" w:customStyle="1" w:styleId="main1">
    <w:name w:val="main1"/>
    <w:basedOn w:val="Normal"/>
    <w:rsid w:val="00625E35"/>
    <w:pPr>
      <w:shd w:val="clear" w:color="auto" w:fill="2A6AB4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while1">
    <w:name w:val="btn_while1"/>
    <w:basedOn w:val="Normal"/>
    <w:rsid w:val="00625E35"/>
    <w:pPr>
      <w:shd w:val="clear" w:color="auto" w:fill="F0F0F0"/>
      <w:spacing w:after="150" w:line="240" w:lineRule="auto"/>
      <w:ind w:right="75" w:firstLine="0"/>
      <w:jc w:val="left"/>
    </w:pPr>
    <w:rPr>
      <w:rFonts w:eastAsiaTheme="minorEastAsia"/>
      <w:color w:val="333333"/>
      <w:szCs w:val="24"/>
    </w:rPr>
  </w:style>
  <w:style w:type="paragraph" w:customStyle="1" w:styleId="boxcont1">
    <w:name w:val="box_cont1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boxcont2">
    <w:name w:val="box_cont2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title2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1">
    <w:name w:val="innerwrap1"/>
    <w:basedOn w:val="Normal"/>
    <w:rsid w:val="00625E35"/>
    <w:pPr>
      <w:pBdr>
        <w:bottom w:val="dotted" w:sz="6" w:space="4" w:color="949495"/>
      </w:pBd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dot1">
    <w:name w:val="do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2">
    <w:name w:val="innerwrap2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1">
    <w:name w:val="mediathumb1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1">
    <w:name w:val="box_sub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">
    <w:name w:val="title4"/>
    <w:basedOn w:val="Normal"/>
    <w:rsid w:val="00625E35"/>
    <w:pPr>
      <w:pBdr>
        <w:bottom w:val="single" w:sz="6" w:space="0" w:color="DFE0E4"/>
      </w:pBd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">
    <w:name w:val="title5"/>
    <w:basedOn w:val="Normal"/>
    <w:rsid w:val="00625E35"/>
    <w:pPr>
      <w:pBdr>
        <w:top w:val="single" w:sz="6" w:space="0" w:color="DFE0E4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2">
    <w:name w:val="do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dot3">
    <w:name w:val="dot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1">
    <w:name w:val="remov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1">
    <w:name w:val="up_img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1">
    <w:name w:val="scaled_imag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2">
    <w:name w:val="bg_gray2"/>
    <w:basedOn w:val="Normal"/>
    <w:rsid w:val="00625E35"/>
    <w:pPr>
      <w:shd w:val="clear" w:color="auto" w:fill="F6F7F8"/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1">
    <w:name w:val="fillt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col11">
    <w:name w:val="col11"/>
    <w:basedOn w:val="Normal"/>
    <w:rsid w:val="00625E35"/>
    <w:pPr>
      <w:shd w:val="clear" w:color="auto" w:fill="003D79"/>
      <w:spacing w:after="150" w:line="240" w:lineRule="atLeast"/>
      <w:ind w:right="75" w:firstLine="0"/>
      <w:jc w:val="left"/>
    </w:pPr>
    <w:rPr>
      <w:rFonts w:eastAsiaTheme="minorEastAsia"/>
      <w:color w:val="FFFFFF"/>
      <w:szCs w:val="24"/>
    </w:rPr>
  </w:style>
  <w:style w:type="paragraph" w:customStyle="1" w:styleId="img1">
    <w:name w:val="img1"/>
    <w:basedOn w:val="Normal"/>
    <w:rsid w:val="00625E35"/>
    <w:pPr>
      <w:spacing w:after="3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center1">
    <w:name w:val="center1"/>
    <w:basedOn w:val="Normal"/>
    <w:rsid w:val="00625E35"/>
    <w:pPr>
      <w:shd w:val="clear" w:color="auto" w:fill="FFFFFF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wrapper1">
    <w:name w:val="stagewrapper1"/>
    <w:basedOn w:val="Normal"/>
    <w:rsid w:val="00625E35"/>
    <w:pPr>
      <w:shd w:val="clear" w:color="auto" w:fill="000000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1">
    <w:name w:val="stage1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 w:val="2"/>
      <w:szCs w:val="2"/>
    </w:rPr>
  </w:style>
  <w:style w:type="paragraph" w:customStyle="1" w:styleId="pageprev1">
    <w:name w:val="page_prev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next1">
    <w:name w:val="page_n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1">
    <w:name w:val="stageactions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1">
    <w:name w:val="snowliftfull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1">
    <w:name w:val="timeline_containe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1">
    <w:name w:val="ic_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1">
    <w:name w:val="title_gray1"/>
    <w:basedOn w:val="Normal"/>
    <w:rsid w:val="00625E35"/>
    <w:pPr>
      <w:pBdr>
        <w:bottom w:val="single" w:sz="6" w:space="6" w:color="D9D9D9"/>
      </w:pBdr>
      <w:shd w:val="clear" w:color="auto" w:fill="F3F3F3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opup-cont1">
    <w:name w:val="popup-cont1"/>
    <w:basedOn w:val="Normal"/>
    <w:rsid w:val="00625E35"/>
    <w:pPr>
      <w:shd w:val="clear" w:color="auto" w:fill="FFFFFF"/>
      <w:spacing w:before="30"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bggray3">
    <w:name w:val="bg_gray3"/>
    <w:basedOn w:val="Normal"/>
    <w:rsid w:val="00625E35"/>
    <w:pPr>
      <w:shd w:val="clear" w:color="auto" w:fill="EDEDED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3">
    <w:name w:val="innerwrap3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cmm1">
    <w:name w:val="inner_cmm1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illtext2">
    <w:name w:val="filltex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btface1">
    <w:name w:val="bt_fac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in2">
    <w:name w:val="main2"/>
    <w:basedOn w:val="Normal"/>
    <w:rsid w:val="00625E35"/>
    <w:pPr>
      <w:shd w:val="clear" w:color="auto" w:fill="333333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1">
    <w:name w:val="mathjax_hover_arrow1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FFFF"/>
      <w:sz w:val="18"/>
      <w:szCs w:val="18"/>
    </w:rPr>
  </w:style>
  <w:style w:type="paragraph" w:customStyle="1" w:styleId="noerror1">
    <w:name w:val="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mjx-char1">
    <w:name w:val="mjx-cha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1">
    <w:name w:val="mjx-box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1">
    <w:name w:val="mjx-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dialogtitle1">
    <w:name w:val="dialog_title1"/>
    <w:basedOn w:val="Normal"/>
    <w:rsid w:val="00625E3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line="240" w:lineRule="auto"/>
      <w:ind w:firstLine="0"/>
      <w:jc w:val="left"/>
    </w:pPr>
    <w:rPr>
      <w:rFonts w:eastAsiaTheme="minorEastAsia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1">
    <w:name w:val="dialog_header1"/>
    <w:basedOn w:val="Normal"/>
    <w:rsid w:val="00625E35"/>
    <w:pPr>
      <w:pBdr>
        <w:bottom w:val="single" w:sz="6" w:space="0" w:color="1D4088"/>
      </w:pBdr>
      <w:spacing w:after="150" w:line="240" w:lineRule="auto"/>
      <w:ind w:firstLine="0"/>
      <w:jc w:val="left"/>
      <w:textAlignment w:val="center"/>
    </w:pPr>
    <w:rPr>
      <w:rFonts w:ascii="Helvetica" w:eastAsiaTheme="minorEastAsi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625E3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50" w:line="270" w:lineRule="atLeast"/>
      <w:ind w:firstLine="0"/>
      <w:jc w:val="left"/>
    </w:pPr>
    <w:rPr>
      <w:rFonts w:eastAsiaTheme="minorEastAsia"/>
      <w:szCs w:val="24"/>
    </w:rPr>
  </w:style>
  <w:style w:type="paragraph" w:customStyle="1" w:styleId="headercenter1">
    <w:name w:val="header_center1"/>
    <w:basedOn w:val="Normal"/>
    <w:rsid w:val="00625E35"/>
    <w:pPr>
      <w:spacing w:after="150" w:line="270" w:lineRule="atLeast"/>
      <w:ind w:firstLine="0"/>
      <w:jc w:val="center"/>
      <w:textAlignment w:val="center"/>
    </w:pPr>
    <w:rPr>
      <w:rFonts w:eastAsiaTheme="minorEastAsia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625E35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1">
    <w:name w:val="dialog_footer1"/>
    <w:basedOn w:val="Normal"/>
    <w:rsid w:val="00625E35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1">
    <w:name w:val="fb_loader1"/>
    <w:basedOn w:val="Normal"/>
    <w:rsid w:val="00625E35"/>
    <w:pPr>
      <w:spacing w:after="150" w:line="240" w:lineRule="auto"/>
      <w:ind w:left="-240" w:firstLine="0"/>
      <w:jc w:val="left"/>
    </w:pPr>
    <w:rPr>
      <w:rFonts w:eastAsiaTheme="minorEastAsia"/>
      <w:szCs w:val="24"/>
    </w:rPr>
  </w:style>
  <w:style w:type="character" w:customStyle="1" w:styleId="clock1">
    <w:name w:val="clock1"/>
    <w:basedOn w:val="DefaultParagraphFont"/>
    <w:rsid w:val="00625E35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E35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TopofFormChar1">
    <w:name w:val="z-Top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fr">
    <w:name w:val="fr"/>
    <w:basedOn w:val="DefaultParagraphFont"/>
    <w:rsid w:val="00625E35"/>
  </w:style>
  <w:style w:type="character" w:customStyle="1" w:styleId="mathjaxpreview1">
    <w:name w:val="mathjax_preview1"/>
    <w:basedOn w:val="DefaultParagraphFont"/>
    <w:rsid w:val="00625E35"/>
    <w:rPr>
      <w:color w:val="888888"/>
    </w:rPr>
  </w:style>
  <w:style w:type="character" w:customStyle="1" w:styleId="mjx-chtml1">
    <w:name w:val="mjx-chtml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basedOn w:val="DefaultParagraphFont"/>
    <w:rsid w:val="00625E35"/>
  </w:style>
  <w:style w:type="character" w:customStyle="1" w:styleId="mjx-mrow">
    <w:name w:val="mjx-mrow"/>
    <w:basedOn w:val="DefaultParagraphFont"/>
    <w:rsid w:val="00625E35"/>
  </w:style>
  <w:style w:type="character" w:customStyle="1" w:styleId="mjx-texatom">
    <w:name w:val="mjx-texatom"/>
    <w:basedOn w:val="DefaultParagraphFont"/>
    <w:rsid w:val="00625E35"/>
  </w:style>
  <w:style w:type="character" w:customStyle="1" w:styleId="mjx-msubsup">
    <w:name w:val="mjx-msubsup"/>
    <w:basedOn w:val="DefaultParagraphFont"/>
    <w:rsid w:val="00625E35"/>
  </w:style>
  <w:style w:type="character" w:customStyle="1" w:styleId="mjx-base">
    <w:name w:val="mjx-base"/>
    <w:basedOn w:val="DefaultParagraphFont"/>
    <w:rsid w:val="00625E35"/>
  </w:style>
  <w:style w:type="character" w:customStyle="1" w:styleId="mjx-mi">
    <w:name w:val="mjx-mi"/>
    <w:basedOn w:val="DefaultParagraphFont"/>
    <w:rsid w:val="00625E35"/>
  </w:style>
  <w:style w:type="character" w:customStyle="1" w:styleId="mjx-sub">
    <w:name w:val="mjx-sub"/>
    <w:basedOn w:val="DefaultParagraphFont"/>
    <w:rsid w:val="00625E35"/>
  </w:style>
  <w:style w:type="character" w:customStyle="1" w:styleId="mjx-mn">
    <w:name w:val="mjx-mn"/>
    <w:basedOn w:val="DefaultParagraphFont"/>
    <w:rsid w:val="00625E35"/>
  </w:style>
  <w:style w:type="character" w:customStyle="1" w:styleId="mjx-mo">
    <w:name w:val="mjx-mo"/>
    <w:basedOn w:val="DefaultParagraphFont"/>
    <w:rsid w:val="00625E35"/>
  </w:style>
  <w:style w:type="character" w:customStyle="1" w:styleId="mjx-chtml2">
    <w:name w:val="mjx-chtml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">
    <w:name w:val="mjx-chtml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frac">
    <w:name w:val="mjx-mfrac"/>
    <w:basedOn w:val="DefaultParagraphFont"/>
    <w:rsid w:val="00625E35"/>
  </w:style>
  <w:style w:type="character" w:customStyle="1" w:styleId="mjx-box2">
    <w:name w:val="mjx-box2"/>
    <w:basedOn w:val="DefaultParagraphFont"/>
    <w:rsid w:val="00625E35"/>
  </w:style>
  <w:style w:type="character" w:customStyle="1" w:styleId="mjx-numerator1">
    <w:name w:val="mjx-numerator1"/>
    <w:basedOn w:val="DefaultParagraphFont"/>
    <w:rsid w:val="00625E35"/>
    <w:rPr>
      <w:vanish w:val="0"/>
      <w:webHidden w:val="0"/>
      <w:specVanish w:val="0"/>
    </w:rPr>
  </w:style>
  <w:style w:type="character" w:customStyle="1" w:styleId="mjx-denominator1">
    <w:name w:val="mjx-denominator1"/>
    <w:basedOn w:val="DefaultParagraphFont"/>
    <w:rsid w:val="00625E35"/>
    <w:rPr>
      <w:vanish w:val="0"/>
      <w:webHidden w:val="0"/>
      <w:specVanish w:val="0"/>
    </w:rPr>
  </w:style>
  <w:style w:type="character" w:customStyle="1" w:styleId="mjx-line1">
    <w:name w:val="mjx-line1"/>
    <w:basedOn w:val="DefaultParagraphFont"/>
    <w:rsid w:val="00625E35"/>
    <w:rPr>
      <w:vanish w:val="0"/>
      <w:webHidden w:val="0"/>
      <w:specVanish w:val="0"/>
    </w:rPr>
  </w:style>
  <w:style w:type="character" w:customStyle="1" w:styleId="mjx-vsize1">
    <w:name w:val="mjx-vsize1"/>
    <w:basedOn w:val="DefaultParagraphFont"/>
    <w:rsid w:val="00625E35"/>
  </w:style>
  <w:style w:type="character" w:customStyle="1" w:styleId="mjx-chtml10">
    <w:name w:val="mjx-chtml1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p">
    <w:name w:val="mjx-sup"/>
    <w:basedOn w:val="DefaultParagraphFont"/>
    <w:rsid w:val="00625E35"/>
  </w:style>
  <w:style w:type="character" w:customStyle="1" w:styleId="mjx-chtml15">
    <w:name w:val="mjx-chtml1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qrt">
    <w:name w:val="mjx-msqrt"/>
    <w:basedOn w:val="DefaultParagraphFont"/>
    <w:rsid w:val="00625E35"/>
  </w:style>
  <w:style w:type="character" w:customStyle="1" w:styleId="mjx-surd1">
    <w:name w:val="mjx-surd1"/>
    <w:basedOn w:val="DefaultParagraphFont"/>
    <w:rsid w:val="00625E35"/>
  </w:style>
  <w:style w:type="character" w:customStyle="1" w:styleId="mjx-chtml17">
    <w:name w:val="mjx-chtml1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3">
    <w:name w:val="mjx-chtml2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8">
    <w:name w:val="mjx-chtml2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4">
    <w:name w:val="mjx-chtml3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7">
    <w:name w:val="mjx-chtml3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8">
    <w:name w:val="mjx-chtml3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9">
    <w:name w:val="mjx-chtml3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0">
    <w:name w:val="mjx-chtml4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1">
    <w:name w:val="mjx-chtml4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2">
    <w:name w:val="mjx-chtml4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3">
    <w:name w:val="mjx-chtml4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4">
    <w:name w:val="mjx-chtml4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5">
    <w:name w:val="mjx-chtml4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6">
    <w:name w:val="mjx-chtml4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7">
    <w:name w:val="mjx-chtml4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8">
    <w:name w:val="mjx-chtml4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9">
    <w:name w:val="mjx-chtml4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underover">
    <w:name w:val="mjx-munderover"/>
    <w:basedOn w:val="DefaultParagraphFont"/>
    <w:rsid w:val="00625E35"/>
  </w:style>
  <w:style w:type="character" w:customStyle="1" w:styleId="mjx-stack">
    <w:name w:val="mjx-stack"/>
    <w:basedOn w:val="DefaultParagraphFont"/>
    <w:rsid w:val="00625E35"/>
  </w:style>
  <w:style w:type="character" w:customStyle="1" w:styleId="mjx-over1">
    <w:name w:val="mjx-over1"/>
    <w:basedOn w:val="DefaultParagraphFont"/>
    <w:rsid w:val="00625E35"/>
    <w:rPr>
      <w:vanish w:val="0"/>
      <w:webHidden w:val="0"/>
      <w:specVanish w:val="0"/>
    </w:rPr>
  </w:style>
  <w:style w:type="character" w:customStyle="1" w:styleId="mjx-op1">
    <w:name w:val="mjx-op1"/>
    <w:basedOn w:val="DefaultParagraphFont"/>
    <w:rsid w:val="00625E35"/>
    <w:rPr>
      <w:vanish w:val="0"/>
      <w:webHidden w:val="0"/>
      <w:specVanish w:val="0"/>
    </w:rPr>
  </w:style>
  <w:style w:type="character" w:customStyle="1" w:styleId="mjx-chtml50">
    <w:name w:val="mjx-chtml5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1">
    <w:name w:val="mjx-chtml5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2">
    <w:name w:val="mjx-chtml5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3">
    <w:name w:val="mjx-chtml5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4">
    <w:name w:val="mjx-chtml5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5">
    <w:name w:val="mjx-chtml5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E35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BottomofFormChar1">
    <w:name w:val="z-Bottom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icchat1">
    <w:name w:val="ic_chat1"/>
    <w:basedOn w:val="DefaultParagraphFont"/>
    <w:rsid w:val="00625E35"/>
    <w:rPr>
      <w:vanish w:val="0"/>
      <w:webHidden w:val="0"/>
      <w:specVanish w:val="0"/>
    </w:rPr>
  </w:style>
  <w:style w:type="character" w:customStyle="1" w:styleId="clred1">
    <w:name w:val="clred1"/>
    <w:basedOn w:val="DefaultParagraphFont"/>
    <w:rsid w:val="00625E35"/>
    <w:rPr>
      <w:color w:val="FF3300"/>
    </w:rPr>
  </w:style>
  <w:style w:type="paragraph" w:customStyle="1" w:styleId="Title20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jx-mtext">
    <w:name w:val="mjx-mtext"/>
    <w:basedOn w:val="DefaultParagraphFont"/>
    <w:rsid w:val="00625E35"/>
  </w:style>
  <w:style w:type="paragraph" w:customStyle="1" w:styleId="imglogo">
    <w:name w:val="img_log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0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cl9991">
    <w:name w:val="cl9991"/>
    <w:basedOn w:val="DefaultParagraphFont"/>
    <w:rsid w:val="00625E35"/>
    <w:rPr>
      <w:color w:val="999999"/>
    </w:rPr>
  </w:style>
  <w:style w:type="paragraph" w:customStyle="1" w:styleId="mtdisplayequation0">
    <w:name w:val="mtdisplayequati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0">
    <w:name w:val="Title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25E35"/>
    <w:rPr>
      <w:rFonts w:eastAsia="Calibri" w:cs="Times New Roman"/>
      <w:sz w:val="24"/>
      <w:lang w:val="en-US"/>
    </w:rPr>
  </w:style>
  <w:style w:type="character" w:customStyle="1" w:styleId="Bodytext3">
    <w:name w:val="Body text (3)_"/>
    <w:basedOn w:val="DefaultParagraphFont"/>
    <w:link w:val="Bodytext31"/>
    <w:locked/>
    <w:rsid w:val="00625E35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"/>
    <w:rsid w:val="00625E35"/>
    <w:pPr>
      <w:widowControl w:val="0"/>
      <w:shd w:val="clear" w:color="auto" w:fill="FFFFFF"/>
      <w:spacing w:line="264" w:lineRule="exact"/>
      <w:ind w:hanging="1480"/>
      <w:jc w:val="center"/>
    </w:pPr>
    <w:rPr>
      <w:rFonts w:eastAsia="Times New Roman"/>
      <w:b/>
      <w:bCs/>
      <w:sz w:val="28"/>
      <w:lang w:val="vi-VN"/>
    </w:rPr>
  </w:style>
  <w:style w:type="character" w:customStyle="1" w:styleId="Bodytext2Bold">
    <w:name w:val="Body text (2) + Bold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paragraph" w:customStyle="1" w:styleId="emoticon">
    <w:name w:val="emoticon"/>
    <w:basedOn w:val="Normal"/>
    <w:rsid w:val="00625E35"/>
    <w:pPr>
      <w:spacing w:after="150" w:line="240" w:lineRule="auto"/>
      <w:ind w:hanging="18928"/>
      <w:jc w:val="left"/>
    </w:pPr>
    <w:rPr>
      <w:rFonts w:eastAsiaTheme="minorEastAsia"/>
      <w:szCs w:val="24"/>
    </w:rPr>
  </w:style>
  <w:style w:type="paragraph" w:customStyle="1" w:styleId="mathjaxmenuclose0">
    <w:name w:val="mathjax_menu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fl">
    <w:name w:val="fl"/>
    <w:basedOn w:val="DefaultParagraphFont"/>
    <w:rsid w:val="00625E35"/>
  </w:style>
  <w:style w:type="paragraph" w:customStyle="1" w:styleId="normaljustified">
    <w:name w:val="normaljustifi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efault0">
    <w:name w:val="defaul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0">
    <w:name w:val="Title5"/>
    <w:basedOn w:val="Normal"/>
    <w:uiPriority w:val="99"/>
    <w:semiHidden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6">
    <w:name w:val="Title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7">
    <w:name w:val="Title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y">
    <w:name w:val="bod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8">
    <w:name w:val="Title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styleId="ListBullet">
    <w:name w:val="List Bullet"/>
    <w:basedOn w:val="Normal"/>
    <w:uiPriority w:val="99"/>
    <w:unhideWhenUsed/>
    <w:rsid w:val="00625E35"/>
    <w:pPr>
      <w:numPr>
        <w:numId w:val="1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unhideWhenUsed/>
    <w:qFormat/>
    <w:rsid w:val="00625E35"/>
    <w:pPr>
      <w:spacing w:before="60" w:after="120" w:line="240" w:lineRule="auto"/>
    </w:pPr>
    <w:rPr>
      <w:rFonts w:eastAsia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625E35"/>
    <w:rPr>
      <w:rFonts w:eastAsia="Times New Roman" w:cs="Times New Roman"/>
      <w:sz w:val="24"/>
      <w:szCs w:val="24"/>
      <w:lang w:eastAsia="vi-VN"/>
    </w:rPr>
  </w:style>
  <w:style w:type="paragraph" w:customStyle="1" w:styleId="normaltable">
    <w:name w:val="normaltable"/>
    <w:basedOn w:val="Normal"/>
    <w:rsid w:val="00625E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paragraph" w:customStyle="1" w:styleId="fontstyle0">
    <w:name w:val="fontstyle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MT" w:eastAsia="Times New Roman" w:hAnsi="TimesNewRomanPSMT"/>
      <w:color w:val="000000"/>
      <w:sz w:val="26"/>
      <w:szCs w:val="26"/>
    </w:rPr>
  </w:style>
  <w:style w:type="paragraph" w:customStyle="1" w:styleId="fontstyle1">
    <w:name w:val="fontstyle1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000000"/>
      <w:szCs w:val="24"/>
    </w:rPr>
  </w:style>
  <w:style w:type="paragraph" w:customStyle="1" w:styleId="fontstyle2">
    <w:name w:val="fontstyle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MT" w:eastAsia="Times New Roman" w:hAnsi="TimesNewRomanPS-BoldMT"/>
      <w:b/>
      <w:bCs/>
      <w:color w:val="000000"/>
      <w:sz w:val="26"/>
      <w:szCs w:val="26"/>
    </w:rPr>
  </w:style>
  <w:style w:type="paragraph" w:customStyle="1" w:styleId="fontstyle3">
    <w:name w:val="fontstyle3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ItalicMT" w:eastAsia="Times New Roman" w:hAnsi="TimesNewRomanPS-ItalicMT"/>
      <w:i/>
      <w:iCs/>
      <w:color w:val="000000"/>
      <w:sz w:val="26"/>
      <w:szCs w:val="26"/>
    </w:rPr>
  </w:style>
  <w:style w:type="paragraph" w:customStyle="1" w:styleId="fontstyle4">
    <w:name w:val="fontstyle4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ItalicMT" w:eastAsia="Times New Roman" w:hAnsi="TimesNewRomanPS-BoldItalicMT"/>
      <w:b/>
      <w:bCs/>
      <w:i/>
      <w:iCs/>
      <w:color w:val="FF0000"/>
      <w:sz w:val="26"/>
      <w:szCs w:val="26"/>
    </w:rPr>
  </w:style>
  <w:style w:type="paragraph" w:customStyle="1" w:styleId="fontstyle5">
    <w:name w:val="fontstyle5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SymbolMT" w:eastAsia="Times New Roman" w:hAnsi="SymbolMT"/>
      <w:color w:val="000000"/>
      <w:szCs w:val="24"/>
    </w:rPr>
  </w:style>
  <w:style w:type="paragraph" w:customStyle="1" w:styleId="fontstyle6">
    <w:name w:val="fontstyle6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-ItalicMT" w:eastAsia="Times New Roman" w:hAnsi="Arial-ItalicMT"/>
      <w:i/>
      <w:iCs/>
      <w:color w:val="000000"/>
      <w:szCs w:val="24"/>
    </w:rPr>
  </w:style>
  <w:style w:type="paragraph" w:customStyle="1" w:styleId="fontstyle7">
    <w:name w:val="fontstyle7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MT" w:eastAsia="Times New Roman" w:hAnsi="ArialMT"/>
      <w:color w:val="000000"/>
      <w:szCs w:val="24"/>
    </w:rPr>
  </w:style>
  <w:style w:type="paragraph" w:customStyle="1" w:styleId="fontstyle8">
    <w:name w:val="fontstyle8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-Italic" w:eastAsia="Times New Roman" w:hAnsi="Euclid-Italic"/>
      <w:i/>
      <w:iCs/>
      <w:color w:val="000000"/>
      <w:szCs w:val="24"/>
    </w:rPr>
  </w:style>
  <w:style w:type="paragraph" w:customStyle="1" w:styleId="fontstyle9">
    <w:name w:val="fontstyle9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" w:eastAsia="Times New Roman" w:hAnsi="Euclid"/>
      <w:color w:val="000000"/>
      <w:szCs w:val="24"/>
    </w:rPr>
  </w:style>
  <w:style w:type="paragraph" w:customStyle="1" w:styleId="fontstyle10">
    <w:name w:val="fontstyle1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Symbol" w:eastAsia="Times New Roman" w:hAnsi="EuclidSymbol"/>
      <w:color w:val="000000"/>
      <w:szCs w:val="24"/>
    </w:rPr>
  </w:style>
  <w:style w:type="paragraph" w:customStyle="1" w:styleId="fontstyle12">
    <w:name w:val="fontstyle1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Extra" w:eastAsia="Times New Roman" w:hAnsi="EuclidExtra"/>
      <w:color w:val="000000"/>
      <w:szCs w:val="24"/>
    </w:rPr>
  </w:style>
  <w:style w:type="character" w:customStyle="1" w:styleId="fontstyle61">
    <w:name w:val="fontstyle61"/>
    <w:rsid w:val="00625E35"/>
    <w:rPr>
      <w:rFonts w:ascii="Arial-ItalicMT" w:hAnsi="Arial-ItalicMT"/>
      <w:i/>
      <w:color w:val="000000"/>
      <w:sz w:val="24"/>
    </w:rPr>
  </w:style>
  <w:style w:type="character" w:customStyle="1" w:styleId="fontstyle71">
    <w:name w:val="fontstyle71"/>
    <w:rsid w:val="00625E35"/>
    <w:rPr>
      <w:rFonts w:ascii="ArialMT" w:hAnsi="ArialMT"/>
      <w:color w:val="000000"/>
      <w:sz w:val="24"/>
    </w:rPr>
  </w:style>
  <w:style w:type="character" w:customStyle="1" w:styleId="fontstyle81">
    <w:name w:val="fontstyle81"/>
    <w:rsid w:val="00625E35"/>
    <w:rPr>
      <w:rFonts w:ascii="Euclid-Italic" w:hAnsi="Euclid-Italic"/>
      <w:i/>
      <w:color w:val="000000"/>
      <w:sz w:val="24"/>
    </w:rPr>
  </w:style>
  <w:style w:type="character" w:customStyle="1" w:styleId="fontstyle91">
    <w:name w:val="fontstyle91"/>
    <w:rsid w:val="00625E35"/>
    <w:rPr>
      <w:rFonts w:ascii="Euclid" w:hAnsi="Euclid"/>
      <w:color w:val="000000"/>
      <w:sz w:val="24"/>
    </w:rPr>
  </w:style>
  <w:style w:type="character" w:customStyle="1" w:styleId="fontstyle101">
    <w:name w:val="fontstyle101"/>
    <w:rsid w:val="00625E35"/>
    <w:rPr>
      <w:rFonts w:ascii="EuclidSymbol" w:hAnsi="EuclidSymbol"/>
      <w:color w:val="000000"/>
      <w:sz w:val="24"/>
    </w:rPr>
  </w:style>
  <w:style w:type="character" w:customStyle="1" w:styleId="fontstyle111">
    <w:name w:val="fontstyle111"/>
    <w:rsid w:val="00625E35"/>
    <w:rPr>
      <w:rFonts w:ascii="MT-Extra" w:hAnsi="MT-Extra"/>
      <w:color w:val="000000"/>
      <w:sz w:val="24"/>
    </w:rPr>
  </w:style>
  <w:style w:type="character" w:customStyle="1" w:styleId="fontstyle121">
    <w:name w:val="fontstyle121"/>
    <w:rsid w:val="00625E35"/>
    <w:rPr>
      <w:rFonts w:ascii="EuclidExtra" w:hAnsi="EuclidExtra"/>
      <w:color w:val="000000"/>
      <w:sz w:val="24"/>
    </w:rPr>
  </w:style>
  <w:style w:type="character" w:styleId="PageNumber">
    <w:name w:val="page number"/>
    <w:rsid w:val="00625E35"/>
  </w:style>
  <w:style w:type="paragraph" w:customStyle="1" w:styleId="Normal0">
    <w:name w:val="Normal_0"/>
    <w:qFormat/>
    <w:rsid w:val="00625E35"/>
    <w:pPr>
      <w:widowControl w:val="0"/>
      <w:spacing w:after="200" w:line="276" w:lineRule="auto"/>
    </w:pPr>
    <w:rPr>
      <w:rFonts w:eastAsia="Calibri" w:cs="Times New Roman" w:hint="eastAsia"/>
      <w:sz w:val="24"/>
      <w:lang w:val="en-US"/>
    </w:rPr>
  </w:style>
  <w:style w:type="character" w:customStyle="1" w:styleId="MTConvertedEquation">
    <w:name w:val="MTConvertedEquation"/>
    <w:rsid w:val="00625E35"/>
    <w:rPr>
      <w:b/>
    </w:rPr>
  </w:style>
  <w:style w:type="table" w:styleId="LightShading">
    <w:name w:val="Light Shading"/>
    <w:basedOn w:val="TableNormal"/>
    <w:uiPriority w:val="60"/>
    <w:rsid w:val="00625E35"/>
    <w:rPr>
      <w:rFonts w:ascii="Calibri" w:eastAsia="Yu Mincho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25E35"/>
    <w:pPr>
      <w:spacing w:after="200" w:line="276" w:lineRule="auto"/>
      <w:ind w:firstLin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5E35"/>
    <w:rPr>
      <w:rFonts w:eastAsia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625E35"/>
    <w:rPr>
      <w:vertAlign w:val="superscript"/>
    </w:rPr>
  </w:style>
  <w:style w:type="character" w:customStyle="1" w:styleId="mi">
    <w:name w:val="mi"/>
    <w:rsid w:val="00625E35"/>
  </w:style>
  <w:style w:type="character" w:customStyle="1" w:styleId="mo">
    <w:name w:val="mo"/>
    <w:rsid w:val="00625E35"/>
  </w:style>
  <w:style w:type="character" w:customStyle="1" w:styleId="HeaderChar1">
    <w:name w:val="Header Char1"/>
    <w:uiPriority w:val="99"/>
    <w:semiHidden/>
    <w:rsid w:val="00625E35"/>
    <w:rPr>
      <w:sz w:val="28"/>
      <w:szCs w:val="22"/>
      <w:lang w:val="en-US" w:eastAsia="en-US"/>
    </w:rPr>
  </w:style>
  <w:style w:type="character" w:customStyle="1" w:styleId="FooterChar1">
    <w:name w:val="Footer Char1"/>
    <w:uiPriority w:val="99"/>
    <w:semiHidden/>
    <w:rsid w:val="00625E35"/>
    <w:rPr>
      <w:sz w:val="28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25E3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lang w:bidi="en-US"/>
    </w:rPr>
  </w:style>
  <w:style w:type="character" w:customStyle="1" w:styleId="MTEquationSection">
    <w:name w:val="MTEquationSection"/>
    <w:rsid w:val="00625E35"/>
    <w:rPr>
      <w:b/>
      <w:vanish/>
      <w:color w:val="FF0000"/>
    </w:rPr>
  </w:style>
  <w:style w:type="character" w:customStyle="1" w:styleId="Vnbnnidung2Innghing">
    <w:name w:val="Văn bản nội dung (2) + In nghiêng"/>
    <w:aliases w:val="Giãn cách 2 pt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 w:eastAsia="vi-VN" w:bidi="vi-VN"/>
    </w:rPr>
  </w:style>
  <w:style w:type="character" w:customStyle="1" w:styleId="Vnbnnidung219pt">
    <w:name w:val="Văn bản nội dung (2) + 19 pt"/>
    <w:aliases w:val="In nghiêng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Vnbnnidung2Tahoma">
    <w:name w:val="Văn bản nội dung (2) + Tahoma"/>
    <w:aliases w:val="26 pt"/>
    <w:rsid w:val="00625E3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vi-VN" w:eastAsia="vi-VN" w:bidi="vi-VN"/>
    </w:rPr>
  </w:style>
  <w:style w:type="character" w:customStyle="1" w:styleId="Vnbnnidung2Exact">
    <w:name w:val="Văn bản nội dung (2) Exact"/>
    <w:rsid w:val="00625E3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">
    <w:name w:val="Văn bản nội dung (2)_"/>
    <w:link w:val="Vnbnnidung20"/>
    <w:rsid w:val="00625E35"/>
    <w:rPr>
      <w:rFonts w:ascii="Palatino Linotype" w:eastAsia="Palatino Linotype" w:hAnsi="Palatino Linotype" w:cs="Palatino Linotype"/>
      <w:sz w:val="48"/>
      <w:szCs w:val="48"/>
      <w:shd w:val="clear" w:color="auto" w:fill="FFFFFF"/>
    </w:rPr>
  </w:style>
  <w:style w:type="character" w:customStyle="1" w:styleId="Vnbnnidung228pt">
    <w:name w:val="Văn bản nội dung (2) + 28 pt"/>
    <w:aliases w:val="In đậm,Văn bản nội dung (2) + 26 pt"/>
    <w:rsid w:val="00625E3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625E35"/>
    <w:pPr>
      <w:widowControl w:val="0"/>
      <w:shd w:val="clear" w:color="auto" w:fill="FFFFFF"/>
      <w:spacing w:before="780" w:line="735" w:lineRule="exact"/>
      <w:ind w:hanging="1140"/>
      <w:jc w:val="left"/>
    </w:pPr>
    <w:rPr>
      <w:rFonts w:ascii="Palatino Linotype" w:eastAsia="Palatino Linotype" w:hAnsi="Palatino Linotype" w:cs="Palatino Linotype"/>
      <w:sz w:val="48"/>
      <w:szCs w:val="48"/>
      <w:lang w:val="vi-VN"/>
    </w:rPr>
  </w:style>
  <w:style w:type="paragraph" w:styleId="List">
    <w:name w:val="List"/>
    <w:basedOn w:val="Normal"/>
    <w:uiPriority w:val="99"/>
    <w:unhideWhenUsed/>
    <w:rsid w:val="00625E35"/>
    <w:pPr>
      <w:spacing w:before="60" w:line="240" w:lineRule="auto"/>
      <w:ind w:left="360" w:hanging="360"/>
      <w:contextualSpacing/>
    </w:pPr>
    <w:rPr>
      <w:rFonts w:eastAsia="Times New Roman"/>
      <w:szCs w:val="24"/>
      <w:lang w:val="vi-VN" w:eastAsia="vi-VN"/>
    </w:rPr>
  </w:style>
  <w:style w:type="paragraph" w:styleId="List20">
    <w:name w:val="List 2"/>
    <w:basedOn w:val="Normal"/>
    <w:uiPriority w:val="99"/>
    <w:unhideWhenUsed/>
    <w:rsid w:val="00625E35"/>
    <w:pPr>
      <w:spacing w:before="60" w:line="240" w:lineRule="auto"/>
      <w:ind w:left="720" w:hanging="360"/>
      <w:contextualSpacing/>
    </w:pPr>
    <w:rPr>
      <w:rFonts w:eastAsia="Times New Roman"/>
      <w:szCs w:val="24"/>
      <w:lang w:val="vi-VN" w:eastAsia="vi-VN"/>
    </w:rPr>
  </w:style>
  <w:style w:type="paragraph" w:styleId="ListBullet2">
    <w:name w:val="List Bullet 2"/>
    <w:basedOn w:val="Normal"/>
    <w:uiPriority w:val="99"/>
    <w:unhideWhenUsed/>
    <w:rsid w:val="00625E35"/>
    <w:pPr>
      <w:numPr>
        <w:numId w:val="2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625E35"/>
    <w:pPr>
      <w:spacing w:after="200" w:line="240" w:lineRule="auto"/>
    </w:pPr>
    <w:rPr>
      <w:rFonts w:eastAsia="Times New Roman"/>
      <w:i/>
      <w:iCs/>
      <w:color w:val="1F497D" w:themeColor="text2"/>
      <w:sz w:val="18"/>
      <w:szCs w:val="18"/>
      <w:lang w:val="vi-VN"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625E35"/>
    <w:pPr>
      <w:spacing w:before="60" w:after="120" w:line="240" w:lineRule="auto"/>
      <w:ind w:left="360"/>
    </w:pPr>
    <w:rPr>
      <w:rFonts w:eastAsia="Times New Roman"/>
      <w:szCs w:val="24"/>
      <w:lang w:val="vi-VN" w:eastAsia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paragraph" w:styleId="NormalIndent">
    <w:name w:val="Normal Indent"/>
    <w:basedOn w:val="Normal"/>
    <w:uiPriority w:val="99"/>
    <w:unhideWhenUsed/>
    <w:rsid w:val="00625E35"/>
    <w:pPr>
      <w:spacing w:before="60" w:line="240" w:lineRule="auto"/>
      <w:ind w:left="720"/>
    </w:pPr>
    <w:rPr>
      <w:rFonts w:eastAsia="Times New Roman"/>
      <w:szCs w:val="24"/>
      <w:lang w:val="vi-VN" w:eastAsia="vi-V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25E3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character" w:customStyle="1" w:styleId="mjxassistivemathml0">
    <w:name w:val="mjxassistivemathml"/>
    <w:basedOn w:val="DefaultParagraphFont"/>
    <w:rsid w:val="00625E35"/>
  </w:style>
  <w:style w:type="character" w:styleId="SubtleEmphasis">
    <w:name w:val="Subtle Emphasis"/>
    <w:uiPriority w:val="19"/>
    <w:qFormat/>
    <w:rsid w:val="00625E35"/>
    <w:rPr>
      <w:i/>
      <w:iCs/>
      <w:color w:val="808080"/>
    </w:rPr>
  </w:style>
  <w:style w:type="paragraph" w:styleId="List3">
    <w:name w:val="List 3"/>
    <w:basedOn w:val="Normal"/>
    <w:uiPriority w:val="99"/>
    <w:unhideWhenUsed/>
    <w:rsid w:val="005D49BD"/>
    <w:pPr>
      <w:spacing w:line="259" w:lineRule="auto"/>
      <w:ind w:left="1080" w:hanging="360"/>
      <w:contextualSpacing/>
      <w:jc w:val="left"/>
    </w:pPr>
    <w:rPr>
      <w:rFonts w:eastAsiaTheme="minorHAnsi" w:cstheme="minorBidi"/>
      <w:sz w:val="26"/>
    </w:rPr>
  </w:style>
  <w:style w:type="paragraph" w:styleId="ListContinue2">
    <w:name w:val="List Continue 2"/>
    <w:basedOn w:val="Normal"/>
    <w:uiPriority w:val="99"/>
    <w:unhideWhenUsed/>
    <w:rsid w:val="005D49BD"/>
    <w:pPr>
      <w:spacing w:after="120" w:line="259" w:lineRule="auto"/>
      <w:ind w:left="720"/>
      <w:contextualSpacing/>
      <w:jc w:val="left"/>
    </w:pPr>
    <w:rPr>
      <w:rFonts w:eastAsiaTheme="minorHAnsi" w:cstheme="minorBidi"/>
      <w:sz w:val="26"/>
    </w:rPr>
  </w:style>
  <w:style w:type="paragraph" w:customStyle="1" w:styleId="Char">
    <w:name w:val="Char"/>
    <w:basedOn w:val="Normal"/>
    <w:semiHidden/>
    <w:rsid w:val="00E94491"/>
    <w:pPr>
      <w:numPr>
        <w:numId w:val="3"/>
      </w:numPr>
      <w:spacing w:after="160" w:line="240" w:lineRule="exact"/>
    </w:pPr>
    <w:rPr>
      <w:rFonts w:ascii="Verdana" w:eastAsia="Times New Roman" w:hAnsi="Verdana"/>
      <w:sz w:val="18"/>
      <w:szCs w:val="18"/>
      <w:lang w:val="vi-VN"/>
    </w:rPr>
  </w:style>
  <w:style w:type="table" w:customStyle="1" w:styleId="TableGrid30">
    <w:name w:val="Table Grid30"/>
    <w:basedOn w:val="TableNormal"/>
    <w:next w:val="TableGrid"/>
    <w:uiPriority w:val="59"/>
    <w:rsid w:val="007D50CC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41">
    <w:name w:val="Title41"/>
    <w:basedOn w:val="Normal"/>
    <w:rsid w:val="00D3288A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w-headline">
    <w:name w:val="mw-headline"/>
    <w:rsid w:val="002E6A38"/>
    <w:rPr>
      <w:rFonts w:ascii="Verdana" w:hAnsi="Verdana"/>
      <w:color w:val="383838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header" Target="header3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FPTshop.com.vn</cp:lastModifiedBy>
  <cp:revision>6</cp:revision>
  <cp:lastPrinted>2019-03-27T04:35:00Z</cp:lastPrinted>
  <dcterms:created xsi:type="dcterms:W3CDTF">2019-03-27T04:29:00Z</dcterms:created>
  <dcterms:modified xsi:type="dcterms:W3CDTF">2020-02-17T07:58:00Z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